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  <w:r w:rsidRPr="00E760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РАМОНЬСКАЯ СРЕДНЯЯ ОБЩЕОБРАЗОВАТЕЛЬНАЯ ШКОЛА</w:t>
      </w:r>
    </w:p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9"/>
      </w:tblGrid>
      <w:tr w:rsidR="00E7603D" w:rsidRPr="00E7603D" w:rsidTr="00A54F1B">
        <w:trPr>
          <w:trHeight w:val="1655"/>
        </w:trPr>
        <w:tc>
          <w:tcPr>
            <w:tcW w:w="3969" w:type="dxa"/>
            <w:shd w:val="clear" w:color="auto" w:fill="auto"/>
          </w:tcPr>
          <w:p w:rsidR="00E7603D" w:rsidRPr="00E7603D" w:rsidRDefault="00E7603D" w:rsidP="00E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D">
              <w:rPr>
                <w:rFonts w:ascii="Times New Roman" w:hAnsi="Times New Roman" w:cs="Times New Roman"/>
                <w:sz w:val="24"/>
                <w:szCs w:val="24"/>
              </w:rPr>
              <w:t xml:space="preserve">Принята педагогическим советом </w:t>
            </w:r>
          </w:p>
          <w:p w:rsidR="00E7603D" w:rsidRPr="00E7603D" w:rsidRDefault="00E7603D" w:rsidP="00E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№__1_ </w:t>
            </w:r>
          </w:p>
          <w:p w:rsidR="00E7603D" w:rsidRPr="00E7603D" w:rsidRDefault="00E7603D" w:rsidP="00E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D">
              <w:rPr>
                <w:rFonts w:ascii="Times New Roman" w:hAnsi="Times New Roman" w:cs="Times New Roman"/>
                <w:sz w:val="24"/>
                <w:szCs w:val="24"/>
              </w:rPr>
              <w:t>от 28.08.2019г.</w:t>
            </w:r>
          </w:p>
        </w:tc>
        <w:tc>
          <w:tcPr>
            <w:tcW w:w="5779" w:type="dxa"/>
            <w:shd w:val="clear" w:color="auto" w:fill="auto"/>
          </w:tcPr>
          <w:p w:rsidR="00E7603D" w:rsidRPr="00E7603D" w:rsidRDefault="00E7603D" w:rsidP="00E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E7603D" w:rsidRPr="00E7603D" w:rsidRDefault="00E7603D" w:rsidP="00E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D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       МКОУ Рамоньской СОШ               _________И.П.Токарев</w:t>
            </w:r>
          </w:p>
          <w:p w:rsidR="00E7603D" w:rsidRPr="00E7603D" w:rsidRDefault="00E7603D" w:rsidP="00E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D">
              <w:rPr>
                <w:rFonts w:ascii="Times New Roman" w:hAnsi="Times New Roman" w:cs="Times New Roman"/>
                <w:sz w:val="24"/>
                <w:szCs w:val="24"/>
              </w:rPr>
              <w:t>Приказ №_114_ от 28.08.2019г.</w:t>
            </w:r>
          </w:p>
        </w:tc>
      </w:tr>
    </w:tbl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</w:p>
    <w:p w:rsidR="00E7603D" w:rsidRPr="00E7603D" w:rsidRDefault="00E7603D" w:rsidP="00E76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03D" w:rsidRPr="00E7603D" w:rsidRDefault="00E7603D" w:rsidP="00E7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3D">
        <w:rPr>
          <w:rFonts w:ascii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E7603D" w:rsidRPr="00E7603D" w:rsidRDefault="00E7603D" w:rsidP="00E7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Информатик</w:t>
      </w:r>
      <w:r w:rsidRPr="00E7603D">
        <w:rPr>
          <w:rFonts w:ascii="Times New Roman" w:hAnsi="Times New Roman" w:cs="Times New Roman"/>
          <w:b/>
          <w:sz w:val="24"/>
          <w:szCs w:val="24"/>
        </w:rPr>
        <w:t>а»</w:t>
      </w:r>
    </w:p>
    <w:p w:rsidR="00E7603D" w:rsidRPr="00E7603D" w:rsidRDefault="00E7603D" w:rsidP="00E7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3D">
        <w:rPr>
          <w:rFonts w:ascii="Times New Roman" w:hAnsi="Times New Roman" w:cs="Times New Roman"/>
          <w:b/>
          <w:sz w:val="24"/>
          <w:szCs w:val="24"/>
        </w:rPr>
        <w:t>для 7-9  класса</w:t>
      </w:r>
    </w:p>
    <w:p w:rsidR="00E7603D" w:rsidRPr="00E7603D" w:rsidRDefault="00E7603D" w:rsidP="00E7603D">
      <w:pPr>
        <w:rPr>
          <w:rFonts w:ascii="Times New Roman" w:hAnsi="Times New Roman" w:cs="Times New Roman"/>
          <w:b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b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b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b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b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b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b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</w:p>
    <w:p w:rsidR="00E7603D" w:rsidRPr="00E7603D" w:rsidRDefault="00E7603D" w:rsidP="00E760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03D">
        <w:rPr>
          <w:rFonts w:ascii="Times New Roman" w:hAnsi="Times New Roman" w:cs="Times New Roman"/>
          <w:sz w:val="24"/>
          <w:szCs w:val="24"/>
        </w:rPr>
        <w:t>Составитель  программы:</w:t>
      </w:r>
    </w:p>
    <w:p w:rsidR="00E7603D" w:rsidRPr="00E7603D" w:rsidRDefault="00E7603D" w:rsidP="00E76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03D">
        <w:rPr>
          <w:rFonts w:ascii="Times New Roman" w:hAnsi="Times New Roman" w:cs="Times New Roman"/>
          <w:sz w:val="24"/>
          <w:szCs w:val="24"/>
        </w:rPr>
        <w:t>Сушкова Неля Николаевна,</w:t>
      </w:r>
    </w:p>
    <w:p w:rsidR="00E7603D" w:rsidRPr="00E7603D" w:rsidRDefault="00E7603D" w:rsidP="00E76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03D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</w:p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</w:p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</w:p>
    <w:p w:rsidR="00E7603D" w:rsidRPr="00E7603D" w:rsidRDefault="00E7603D" w:rsidP="00E76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03D">
        <w:rPr>
          <w:rFonts w:ascii="Times New Roman" w:hAnsi="Times New Roman" w:cs="Times New Roman"/>
          <w:sz w:val="24"/>
          <w:szCs w:val="24"/>
        </w:rPr>
        <w:t>с.Рамонье</w:t>
      </w:r>
    </w:p>
    <w:p w:rsidR="00E7603D" w:rsidRPr="00E7603D" w:rsidRDefault="00E7603D" w:rsidP="00E76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03D">
        <w:rPr>
          <w:rFonts w:ascii="Times New Roman" w:hAnsi="Times New Roman" w:cs="Times New Roman"/>
          <w:sz w:val="24"/>
          <w:szCs w:val="24"/>
        </w:rPr>
        <w:t>2019</w:t>
      </w:r>
    </w:p>
    <w:p w:rsidR="00E7603D" w:rsidRPr="00E7603D" w:rsidRDefault="00E7603D" w:rsidP="00E7603D"/>
    <w:p w:rsidR="00D959EC" w:rsidRDefault="00D959EC"/>
    <w:p w:rsidR="00E7603D" w:rsidRDefault="00E7603D"/>
    <w:p w:rsidR="00E7603D" w:rsidRDefault="00E7603D"/>
    <w:p w:rsidR="00E7603D" w:rsidRPr="00E7603D" w:rsidRDefault="00E7603D" w:rsidP="00E760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0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E7603D" w:rsidRP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  <w:r w:rsidRPr="00E7603D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</w:t>
      </w:r>
      <w:r w:rsidR="006247A0">
        <w:rPr>
          <w:rFonts w:ascii="Times New Roman" w:hAnsi="Times New Roman" w:cs="Times New Roman"/>
          <w:sz w:val="24"/>
          <w:szCs w:val="24"/>
        </w:rPr>
        <w:t>Информатика</w:t>
      </w:r>
      <w:r w:rsidRPr="00E7603D">
        <w:rPr>
          <w:rFonts w:ascii="Times New Roman" w:hAnsi="Times New Roman" w:cs="Times New Roman"/>
          <w:sz w:val="24"/>
          <w:szCs w:val="24"/>
        </w:rPr>
        <w:t>» для 7-9 классов составлена на основе следующих нормативно-правовых документов: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- ФЗ «Об образовании в  Российской Федерации» № 273 от 29.12.2012.(с изменениями и дополнениями);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</w:t>
      </w:r>
      <w:r w:rsidR="00424021">
        <w:rPr>
          <w:rFonts w:ascii="Times New Roman" w:hAnsi="Times New Roman" w:cs="Times New Roman"/>
          <w:sz w:val="24"/>
          <w:szCs w:val="24"/>
        </w:rPr>
        <w:t xml:space="preserve">ательного стандарта </w:t>
      </w:r>
      <w:r w:rsidRPr="00F12F83">
        <w:rPr>
          <w:rFonts w:ascii="Times New Roman" w:hAnsi="Times New Roman" w:cs="Times New Roman"/>
          <w:sz w:val="24"/>
          <w:szCs w:val="24"/>
        </w:rPr>
        <w:t>основного общего образования (приказ Мин. образования и науки РФ от «17» декабря 2010 г. № 1897) ( с изменениями от 29 декабря 2014 г. N 1644., от 31 декабря 2015 г №1577)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-  Приказа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31 марта 2014 г.  №253 "Об утверждении федерального перечня учебников, рекомендуемых к использованию при реализации имеющих государственную аккреди</w:t>
      </w:r>
      <w:r w:rsidR="00424021">
        <w:rPr>
          <w:rFonts w:ascii="Times New Roman" w:hAnsi="Times New Roman" w:cs="Times New Roman"/>
          <w:sz w:val="24"/>
          <w:szCs w:val="24"/>
        </w:rPr>
        <w:t xml:space="preserve">тацию образовательных программ </w:t>
      </w:r>
      <w:r w:rsidRPr="00F12F83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образования".  (с изменениями и дополнениями).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424021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</w:t>
      </w:r>
      <w:r w:rsidR="00F12F83" w:rsidRPr="00F12F8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 №189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A5">
        <w:rPr>
          <w:rFonts w:ascii="Times New Roman" w:hAnsi="Times New Roman" w:cs="Times New Roman"/>
          <w:sz w:val="24"/>
          <w:szCs w:val="24"/>
        </w:rPr>
        <w:t>-  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8 апреля 2015 г. № 1/15).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F83">
        <w:rPr>
          <w:rFonts w:ascii="Times New Roman" w:hAnsi="Times New Roman" w:cs="Times New Roman"/>
          <w:bCs/>
          <w:sz w:val="24"/>
          <w:szCs w:val="24"/>
        </w:rPr>
        <w:t>-      Письмом Министерства образования и науки РФ от 28 октября 2015 г. № 08-1786 “О рабочих программах учебных предметов”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 xml:space="preserve"> - Уставом  МКОУ Рамоньской  СОШ;</w:t>
      </w:r>
    </w:p>
    <w:p w:rsidR="00F12F83" w:rsidRPr="00F12F83" w:rsidRDefault="00F12F83" w:rsidP="00F1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- ООП ООО МКОУ Рамоньской СОШ.</w:t>
      </w:r>
    </w:p>
    <w:p w:rsidR="00F12F83" w:rsidRPr="00F12F83" w:rsidRDefault="00F12F83" w:rsidP="00F12F83">
      <w:pPr>
        <w:rPr>
          <w:rFonts w:ascii="Times New Roman" w:hAnsi="Times New Roman" w:cs="Times New Roman"/>
          <w:sz w:val="24"/>
          <w:szCs w:val="24"/>
        </w:rPr>
      </w:pPr>
    </w:p>
    <w:p w:rsidR="00E7603D" w:rsidRDefault="00E7603D" w:rsidP="00E7603D">
      <w:pPr>
        <w:rPr>
          <w:rFonts w:ascii="Times New Roman" w:hAnsi="Times New Roman" w:cs="Times New Roman"/>
          <w:sz w:val="24"/>
          <w:szCs w:val="24"/>
        </w:rPr>
      </w:pPr>
      <w:r w:rsidRPr="00E7603D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sz w:val="24"/>
          <w:szCs w:val="24"/>
        </w:rPr>
        <w:t>информатики</w:t>
      </w:r>
      <w:r w:rsidRPr="00E7603D">
        <w:rPr>
          <w:rFonts w:ascii="Times New Roman" w:hAnsi="Times New Roman" w:cs="Times New Roman"/>
          <w:b/>
          <w:sz w:val="24"/>
          <w:szCs w:val="24"/>
        </w:rPr>
        <w:t xml:space="preserve"> в основной школе направлено на достижение следующих целей</w:t>
      </w:r>
      <w:r w:rsidRPr="00E7603D">
        <w:rPr>
          <w:rFonts w:ascii="Times New Roman" w:hAnsi="Times New Roman" w:cs="Times New Roman"/>
          <w:sz w:val="24"/>
          <w:szCs w:val="24"/>
        </w:rPr>
        <w:t>:</w:t>
      </w:r>
    </w:p>
    <w:p w:rsidR="00E43E59" w:rsidRPr="00E43E59" w:rsidRDefault="00004B7E" w:rsidP="0000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E59" w:rsidRPr="00E43E59">
        <w:rPr>
          <w:rFonts w:ascii="Times New Roman" w:hAnsi="Times New Roman" w:cs="Times New Roman"/>
          <w:sz w:val="24"/>
          <w:szCs w:val="24"/>
        </w:rPr>
        <w:t>освоение системы знаний отражающих вклад информатики вформирование современной научной картины мира, раскрывающих роль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процессов в </w:t>
      </w:r>
      <w:r w:rsidR="00E43E59" w:rsidRPr="00E43E59">
        <w:rPr>
          <w:rFonts w:ascii="Times New Roman" w:hAnsi="Times New Roman" w:cs="Times New Roman"/>
          <w:sz w:val="24"/>
          <w:szCs w:val="24"/>
        </w:rPr>
        <w:t>биологических, социальных и техническихсистемах, а также методы и средства их автоматизации;</w:t>
      </w:r>
    </w:p>
    <w:p w:rsidR="00E43E59" w:rsidRPr="00E43E59" w:rsidRDefault="00004B7E" w:rsidP="0000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E59" w:rsidRPr="00E43E5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информации как важнейшемстратегическом ресурсе развития личности, государства, общества,необходимости строить свою жизнь в </w:t>
      </w:r>
      <w:r w:rsidR="00E43E59" w:rsidRPr="00E43E59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ивозможностями информационной цивилизации, критически оценивать еепозитивные и негативные стороны; осознание своего места в этойцивилизации;</w:t>
      </w:r>
    </w:p>
    <w:p w:rsidR="00E43E59" w:rsidRPr="00E43E59" w:rsidRDefault="00004B7E" w:rsidP="0000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E59" w:rsidRPr="00E43E59">
        <w:rPr>
          <w:rFonts w:ascii="Times New Roman" w:hAnsi="Times New Roman" w:cs="Times New Roman"/>
          <w:sz w:val="24"/>
          <w:szCs w:val="24"/>
        </w:rPr>
        <w:t>осознание интегрирующей роли информатики в системе учебныхдисциплин, умение использовать ее понятия и методы для объясненияфактов, явлений и процессов в различных предметных областях;</w:t>
      </w:r>
    </w:p>
    <w:p w:rsidR="00004B7E" w:rsidRPr="00004B7E" w:rsidRDefault="00004B7E" w:rsidP="0000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E59" w:rsidRPr="00E43E59">
        <w:rPr>
          <w:rFonts w:ascii="Times New Roman" w:hAnsi="Times New Roman" w:cs="Times New Roman"/>
          <w:sz w:val="24"/>
          <w:szCs w:val="24"/>
        </w:rPr>
        <w:t xml:space="preserve"> приобретение опыта использования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 ресурсов </w:t>
      </w:r>
      <w:r w:rsidRPr="00004B7E">
        <w:rPr>
          <w:rFonts w:ascii="Times New Roman" w:hAnsi="Times New Roman" w:cs="Times New Roman"/>
          <w:sz w:val="24"/>
          <w:szCs w:val="24"/>
        </w:rPr>
        <w:t>общества и средств коммуникаций в учебной и практической деятельности, вчастности, при выполнении учебных проектов;</w:t>
      </w:r>
    </w:p>
    <w:p w:rsidR="00E43E59" w:rsidRDefault="00004B7E" w:rsidP="0000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4B7E">
        <w:rPr>
          <w:rFonts w:ascii="Times New Roman" w:hAnsi="Times New Roman" w:cs="Times New Roman"/>
          <w:sz w:val="24"/>
          <w:szCs w:val="24"/>
        </w:rPr>
        <w:t xml:space="preserve"> умение создавать и поддерживать индивидуальную информационнуюсреду, обеспечивать защи</w:t>
      </w:r>
      <w:r>
        <w:rPr>
          <w:rFonts w:ascii="Times New Roman" w:hAnsi="Times New Roman" w:cs="Times New Roman"/>
          <w:sz w:val="24"/>
          <w:szCs w:val="24"/>
        </w:rPr>
        <w:t xml:space="preserve">ту значимой информации и личную </w:t>
      </w:r>
      <w:r w:rsidRPr="00004B7E">
        <w:rPr>
          <w:rFonts w:ascii="Times New Roman" w:hAnsi="Times New Roman" w:cs="Times New Roman"/>
          <w:sz w:val="24"/>
          <w:szCs w:val="24"/>
        </w:rPr>
        <w:t>информационную безопасность.</w:t>
      </w:r>
    </w:p>
    <w:p w:rsidR="008F796F" w:rsidRDefault="008F796F" w:rsidP="00004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96F" w:rsidRPr="008F796F" w:rsidRDefault="008F796F" w:rsidP="008F7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96F">
        <w:rPr>
          <w:rFonts w:ascii="Times New Roman" w:hAnsi="Times New Roman" w:cs="Times New Roman"/>
          <w:sz w:val="24"/>
          <w:szCs w:val="24"/>
        </w:rPr>
        <w:t xml:space="preserve">       Данная рабочая программа разработана на основе:  </w:t>
      </w:r>
    </w:p>
    <w:p w:rsidR="007D4FA5" w:rsidRPr="007D4FA5" w:rsidRDefault="007D4FA5" w:rsidP="007D4F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4FA5">
        <w:rPr>
          <w:rFonts w:ascii="Times New Roman" w:hAnsi="Times New Roman" w:cs="Times New Roman"/>
          <w:bCs/>
          <w:sz w:val="24"/>
          <w:szCs w:val="24"/>
        </w:rPr>
        <w:t>-  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8 апреля 2015 г. № 1/15).</w:t>
      </w:r>
    </w:p>
    <w:p w:rsidR="008F796F" w:rsidRPr="00F12F83" w:rsidRDefault="008F796F" w:rsidP="00F12F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96F">
        <w:rPr>
          <w:rFonts w:ascii="Times New Roman" w:hAnsi="Times New Roman" w:cs="Times New Roman"/>
          <w:sz w:val="24"/>
          <w:szCs w:val="24"/>
        </w:rPr>
        <w:t xml:space="preserve">Авторской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Pr="008F796F">
        <w:rPr>
          <w:rFonts w:ascii="Times New Roman" w:hAnsi="Times New Roman" w:cs="Times New Roman"/>
          <w:sz w:val="24"/>
          <w:szCs w:val="24"/>
        </w:rPr>
        <w:t xml:space="preserve"> для 7 - 9 классов </w:t>
      </w:r>
      <w:r>
        <w:rPr>
          <w:rFonts w:ascii="Times New Roman" w:hAnsi="Times New Roman" w:cs="Times New Roman"/>
          <w:bCs/>
          <w:sz w:val="24"/>
          <w:szCs w:val="24"/>
        </w:rPr>
        <w:t>Л. Л. Босова</w:t>
      </w:r>
      <w:r w:rsidRPr="008F796F">
        <w:rPr>
          <w:rFonts w:ascii="Times New Roman" w:hAnsi="Times New Roman" w:cs="Times New Roman"/>
          <w:bCs/>
          <w:sz w:val="24"/>
          <w:szCs w:val="24"/>
        </w:rPr>
        <w:t>А. Ю. Босова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М. БИНОМ. Лаборатория знаний </w:t>
      </w:r>
      <w:r w:rsidRPr="008F796F">
        <w:rPr>
          <w:rFonts w:ascii="Times New Roman" w:hAnsi="Times New Roman" w:cs="Times New Roman"/>
          <w:bCs/>
          <w:sz w:val="24"/>
          <w:szCs w:val="24"/>
        </w:rPr>
        <w:t>2016</w:t>
      </w:r>
    </w:p>
    <w:p w:rsidR="00F12F83" w:rsidRPr="00F12F83" w:rsidRDefault="008F796F" w:rsidP="00F12F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796F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F12F83" w:rsidRPr="00F12F8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12F83" w:rsidRPr="00F12F83" w:rsidRDefault="00F12F83" w:rsidP="00F12F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2F83">
        <w:rPr>
          <w:rFonts w:ascii="Times New Roman" w:hAnsi="Times New Roman" w:cs="Times New Roman"/>
          <w:bCs/>
          <w:sz w:val="24"/>
          <w:szCs w:val="24"/>
        </w:rPr>
        <w:t>Предмет «</w:t>
      </w:r>
      <w:r>
        <w:rPr>
          <w:rFonts w:ascii="Times New Roman" w:hAnsi="Times New Roman" w:cs="Times New Roman"/>
          <w:bCs/>
          <w:sz w:val="24"/>
          <w:szCs w:val="24"/>
        </w:rPr>
        <w:t>Информатика</w:t>
      </w:r>
      <w:r w:rsidRPr="00F12F83">
        <w:rPr>
          <w:rFonts w:ascii="Times New Roman" w:hAnsi="Times New Roman" w:cs="Times New Roman"/>
          <w:bCs/>
          <w:sz w:val="24"/>
          <w:szCs w:val="24"/>
        </w:rPr>
        <w:t>» относится к предметной области «</w:t>
      </w:r>
      <w:r w:rsidR="007D4FA5" w:rsidRPr="007D4FA5">
        <w:rPr>
          <w:rFonts w:ascii="Times New Roman" w:hAnsi="Times New Roman" w:cs="Times New Roman"/>
          <w:bCs/>
          <w:sz w:val="24"/>
          <w:szCs w:val="24"/>
        </w:rPr>
        <w:t>Математика и информатика</w:t>
      </w:r>
      <w:r w:rsidRPr="00F12F83">
        <w:rPr>
          <w:rFonts w:ascii="Times New Roman" w:hAnsi="Times New Roman" w:cs="Times New Roman"/>
          <w:bCs/>
          <w:sz w:val="24"/>
          <w:szCs w:val="24"/>
        </w:rPr>
        <w:t>». В соответствии с Учебным планом МКОУ Рамоньской СОШ «</w:t>
      </w:r>
      <w:r>
        <w:rPr>
          <w:rFonts w:ascii="Times New Roman" w:hAnsi="Times New Roman" w:cs="Times New Roman"/>
          <w:bCs/>
          <w:sz w:val="24"/>
          <w:szCs w:val="24"/>
        </w:rPr>
        <w:t>Информатика</w:t>
      </w:r>
      <w:r w:rsidRPr="00F12F83">
        <w:rPr>
          <w:rFonts w:ascii="Times New Roman" w:hAnsi="Times New Roman" w:cs="Times New Roman"/>
          <w:bCs/>
          <w:sz w:val="24"/>
          <w:szCs w:val="24"/>
        </w:rPr>
        <w:t xml:space="preserve">» в основной школе изучается с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12F83">
        <w:rPr>
          <w:rFonts w:ascii="Times New Roman" w:hAnsi="Times New Roman" w:cs="Times New Roman"/>
          <w:bCs/>
          <w:sz w:val="24"/>
          <w:szCs w:val="24"/>
        </w:rPr>
        <w:t xml:space="preserve"> по 9 класс.</w:t>
      </w:r>
    </w:p>
    <w:p w:rsidR="008F796F" w:rsidRPr="008F796F" w:rsidRDefault="00F12F83" w:rsidP="00F12F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2F83">
        <w:rPr>
          <w:rFonts w:ascii="Times New Roman" w:hAnsi="Times New Roman" w:cs="Times New Roman"/>
          <w:bCs/>
          <w:sz w:val="24"/>
          <w:szCs w:val="24"/>
        </w:rPr>
        <w:t xml:space="preserve">Общее количество времени за </w:t>
      </w:r>
      <w:r>
        <w:rPr>
          <w:rFonts w:ascii="Times New Roman" w:hAnsi="Times New Roman" w:cs="Times New Roman"/>
          <w:bCs/>
          <w:sz w:val="24"/>
          <w:szCs w:val="24"/>
        </w:rPr>
        <w:t>три года</w:t>
      </w:r>
      <w:r w:rsidRPr="00F12F83">
        <w:rPr>
          <w:rFonts w:ascii="Times New Roman" w:hAnsi="Times New Roman" w:cs="Times New Roman"/>
          <w:bCs/>
          <w:sz w:val="24"/>
          <w:szCs w:val="24"/>
        </w:rPr>
        <w:t xml:space="preserve"> обучения составляет </w:t>
      </w:r>
      <w:r>
        <w:rPr>
          <w:rFonts w:ascii="Times New Roman" w:hAnsi="Times New Roman" w:cs="Times New Roman"/>
          <w:bCs/>
          <w:sz w:val="24"/>
          <w:szCs w:val="24"/>
        </w:rPr>
        <w:t>104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694"/>
        <w:gridCol w:w="2694"/>
      </w:tblGrid>
      <w:tr w:rsidR="008F796F" w:rsidRPr="008F796F" w:rsidTr="00A54F1B">
        <w:tc>
          <w:tcPr>
            <w:tcW w:w="1101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694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в год </w:t>
            </w:r>
          </w:p>
        </w:tc>
      </w:tr>
      <w:tr w:rsidR="008F796F" w:rsidRPr="008F796F" w:rsidTr="00A54F1B">
        <w:tc>
          <w:tcPr>
            <w:tcW w:w="1101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F796F" w:rsidRPr="008F796F" w:rsidRDefault="006D5216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796F"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4" w:type="dxa"/>
          </w:tcPr>
          <w:p w:rsidR="008F796F" w:rsidRPr="008F796F" w:rsidRDefault="006D5216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F796F"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8F796F" w:rsidRPr="008F796F" w:rsidTr="00A54F1B">
        <w:tc>
          <w:tcPr>
            <w:tcW w:w="1101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F796F" w:rsidRPr="008F796F" w:rsidRDefault="006D5216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796F"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4" w:type="dxa"/>
          </w:tcPr>
          <w:p w:rsidR="008F796F" w:rsidRPr="008F796F" w:rsidRDefault="006D5216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F796F"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8F796F" w:rsidRPr="008F796F" w:rsidTr="00A54F1B">
        <w:tc>
          <w:tcPr>
            <w:tcW w:w="1101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F796F" w:rsidRPr="008F796F" w:rsidRDefault="008F796F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F796F" w:rsidRPr="008F796F" w:rsidRDefault="006D5216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796F"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4" w:type="dxa"/>
          </w:tcPr>
          <w:p w:rsidR="008F796F" w:rsidRPr="008F796F" w:rsidRDefault="006D5216" w:rsidP="008F79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8F796F" w:rsidRPr="008F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E7603D" w:rsidRPr="00E7603D" w:rsidRDefault="00E7603D" w:rsidP="00004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B5A" w:rsidRPr="00137B5A" w:rsidRDefault="00137B5A" w:rsidP="00137B5A">
      <w:pPr>
        <w:rPr>
          <w:i/>
        </w:rPr>
      </w:pPr>
      <w:r w:rsidRPr="00137B5A">
        <w:rPr>
          <w:i/>
        </w:rPr>
        <w:t>Учебно-методический комплект:</w:t>
      </w:r>
    </w:p>
    <w:p w:rsidR="00137B5A" w:rsidRPr="00137B5A" w:rsidRDefault="00137B5A" w:rsidP="00137B5A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506"/>
      </w:tblGrid>
      <w:tr w:rsidR="00137B5A" w:rsidRPr="00137B5A" w:rsidTr="00A54F1B">
        <w:trPr>
          <w:trHeight w:val="152"/>
        </w:trPr>
        <w:tc>
          <w:tcPr>
            <w:tcW w:w="1852" w:type="dxa"/>
          </w:tcPr>
          <w:p w:rsidR="00137B5A" w:rsidRPr="00C24BB7" w:rsidRDefault="00137B5A" w:rsidP="001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19" w:type="dxa"/>
          </w:tcPr>
          <w:p w:rsidR="00137B5A" w:rsidRPr="00C24BB7" w:rsidRDefault="00137B5A" w:rsidP="001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B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137B5A" w:rsidRPr="00137B5A" w:rsidTr="00A54F1B">
        <w:trPr>
          <w:trHeight w:val="152"/>
        </w:trPr>
        <w:tc>
          <w:tcPr>
            <w:tcW w:w="1852" w:type="dxa"/>
          </w:tcPr>
          <w:p w:rsidR="00137B5A" w:rsidRPr="00C24BB7" w:rsidRDefault="00137B5A" w:rsidP="00C24B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B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19" w:type="dxa"/>
          </w:tcPr>
          <w:p w:rsidR="00934FE9" w:rsidRDefault="00137B5A" w:rsidP="001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B7">
              <w:rPr>
                <w:rFonts w:ascii="Times New Roman" w:hAnsi="Times New Roman" w:cs="Times New Roman"/>
                <w:sz w:val="24"/>
                <w:szCs w:val="24"/>
              </w:rPr>
              <w:t xml:space="preserve">-Учебник. </w:t>
            </w:r>
            <w:r w:rsidR="00C24BB7" w:rsidRPr="00C24BB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C24BB7"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  <w:r w:rsidR="00C24BB7" w:rsidRPr="00C24BB7">
              <w:rPr>
                <w:rFonts w:ascii="Times New Roman" w:hAnsi="Times New Roman" w:cs="Times New Roman"/>
                <w:sz w:val="24"/>
                <w:szCs w:val="24"/>
              </w:rPr>
              <w:t>: Л.Л. Босова, А.Ю. Босова.-М.:БИНО М. Лаборатория знаний 2019</w:t>
            </w:r>
          </w:p>
          <w:p w:rsidR="00934FE9" w:rsidRPr="00934FE9" w:rsidRDefault="00934FE9" w:rsidP="0093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-Рабочая тетрадь для 7 класса к учебнику 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>Л.Л. Босова, А.Ю. Босова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М; БИНОМ Лаборатория знаний 2014</w:t>
            </w:r>
          </w:p>
          <w:p w:rsidR="00137B5A" w:rsidRPr="00C24BB7" w:rsidRDefault="00137B5A" w:rsidP="00C24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7B5A" w:rsidRPr="00137B5A" w:rsidTr="00A54F1B">
        <w:trPr>
          <w:trHeight w:val="152"/>
        </w:trPr>
        <w:tc>
          <w:tcPr>
            <w:tcW w:w="1852" w:type="dxa"/>
          </w:tcPr>
          <w:p w:rsidR="00137B5A" w:rsidRPr="00C24BB7" w:rsidRDefault="00137B5A" w:rsidP="001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B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719" w:type="dxa"/>
          </w:tcPr>
          <w:p w:rsidR="00137B5A" w:rsidRDefault="00934FE9" w:rsidP="00C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BB7" w:rsidRPr="00C24BB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Информатика.8 класс : Л.Л. Босова, А.Ю. Босова.-М.:БИНО М. Лаборатория знаний 2018. </w:t>
            </w:r>
          </w:p>
          <w:p w:rsidR="00934FE9" w:rsidRDefault="00934FE9" w:rsidP="00934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-. Поурочные разработки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4FE9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учебнику 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>Л.Л. Босова, А.Ю. Босова</w:t>
            </w:r>
          </w:p>
          <w:p w:rsidR="00934FE9" w:rsidRPr="00934FE9" w:rsidRDefault="00934FE9" w:rsidP="00934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2 частях)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учебнику Л.Л. Босова, А.Ю. Босова- М; БИНОМ Лаборатория знаний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37B5A" w:rsidRPr="00137B5A" w:rsidTr="00A54F1B">
        <w:trPr>
          <w:trHeight w:val="152"/>
        </w:trPr>
        <w:tc>
          <w:tcPr>
            <w:tcW w:w="1852" w:type="dxa"/>
          </w:tcPr>
          <w:p w:rsidR="00137B5A" w:rsidRPr="00C24BB7" w:rsidRDefault="00137B5A" w:rsidP="001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 </w:t>
            </w:r>
          </w:p>
        </w:tc>
        <w:tc>
          <w:tcPr>
            <w:tcW w:w="7719" w:type="dxa"/>
          </w:tcPr>
          <w:p w:rsidR="00137B5A" w:rsidRDefault="00934FE9" w:rsidP="00C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BB7" w:rsidRPr="00C24BB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Информатика. 9класс : Л.Л. Босова, А.Ю. Босова.-М.:БИНО М. Лаборатория знаний 2019. </w:t>
            </w:r>
          </w:p>
          <w:p w:rsidR="00934FE9" w:rsidRDefault="00934FE9" w:rsidP="00934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FE9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FE9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учебнику 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>Л.Л. Босова, А.Ю. Босова</w:t>
            </w:r>
          </w:p>
          <w:p w:rsidR="00934FE9" w:rsidRPr="00934FE9" w:rsidRDefault="00934FE9" w:rsidP="00934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3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(в 2 частях) к учебнику Л.Л. Босова, А.Ю. Босова- М; БИНОМ Лаборатория знаний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934FE9" w:rsidRDefault="00934FE9"/>
    <w:p w:rsidR="00137B5A" w:rsidRDefault="00137B5A" w:rsidP="00137B5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7B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Количество часов для проведения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практических работ,</w:t>
      </w:r>
      <w:r w:rsidRPr="00137B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8"/>
        <w:gridCol w:w="1418"/>
      </w:tblGrid>
      <w:tr w:rsidR="00F12F83" w:rsidRPr="00F12F83" w:rsidTr="00A54F1B">
        <w:trPr>
          <w:trHeight w:val="428"/>
        </w:trPr>
        <w:tc>
          <w:tcPr>
            <w:tcW w:w="2376" w:type="dxa"/>
            <w:shd w:val="clear" w:color="auto" w:fill="auto"/>
          </w:tcPr>
          <w:p w:rsidR="00F12F83" w:rsidRPr="00F12F83" w:rsidRDefault="00F12F83" w:rsidP="00F12F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2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 контроля</w:t>
            </w:r>
          </w:p>
        </w:tc>
        <w:tc>
          <w:tcPr>
            <w:tcW w:w="1418" w:type="dxa"/>
          </w:tcPr>
          <w:p w:rsidR="00F12F83" w:rsidRPr="00F12F83" w:rsidRDefault="00F12F83" w:rsidP="00F12F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2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F12F83" w:rsidRPr="00F12F83" w:rsidRDefault="00F12F83" w:rsidP="00F12F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2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F12F83" w:rsidRPr="00F12F83" w:rsidRDefault="00F12F83" w:rsidP="00F12F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2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 класс</w:t>
            </w:r>
          </w:p>
        </w:tc>
      </w:tr>
      <w:tr w:rsidR="00F12F83" w:rsidRPr="00F12F83" w:rsidTr="00A54F1B">
        <w:trPr>
          <w:trHeight w:val="261"/>
        </w:trPr>
        <w:tc>
          <w:tcPr>
            <w:tcW w:w="2376" w:type="dxa"/>
            <w:shd w:val="clear" w:color="auto" w:fill="auto"/>
          </w:tcPr>
          <w:p w:rsidR="00F12F83" w:rsidRPr="00F12F83" w:rsidRDefault="00F12F83" w:rsidP="00F12F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2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 работа</w:t>
            </w:r>
          </w:p>
        </w:tc>
        <w:tc>
          <w:tcPr>
            <w:tcW w:w="1418" w:type="dxa"/>
          </w:tcPr>
          <w:p w:rsidR="00F12F83" w:rsidRPr="00424021" w:rsidRDefault="00F12F83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27034"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F83" w:rsidRPr="00424021" w:rsidRDefault="00F12F83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27034"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F83" w:rsidRPr="00424021" w:rsidRDefault="00F12F83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27034"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12F83" w:rsidRPr="00F12F83" w:rsidTr="00A54F1B">
        <w:trPr>
          <w:trHeight w:val="268"/>
        </w:trPr>
        <w:tc>
          <w:tcPr>
            <w:tcW w:w="2376" w:type="dxa"/>
            <w:shd w:val="clear" w:color="auto" w:fill="auto"/>
          </w:tcPr>
          <w:p w:rsidR="00F12F83" w:rsidRPr="00F12F83" w:rsidRDefault="00F12F83" w:rsidP="00F12F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2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F12F83" w:rsidRPr="00424021" w:rsidRDefault="00F12F83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F83" w:rsidRPr="00424021" w:rsidRDefault="00F12F83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F83" w:rsidRPr="00424021" w:rsidRDefault="00F12F83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12F83" w:rsidRPr="00F12F83" w:rsidTr="00A54F1B">
        <w:trPr>
          <w:trHeight w:val="268"/>
        </w:trPr>
        <w:tc>
          <w:tcPr>
            <w:tcW w:w="2376" w:type="dxa"/>
            <w:shd w:val="clear" w:color="auto" w:fill="auto"/>
          </w:tcPr>
          <w:p w:rsidR="00F12F83" w:rsidRPr="00F12F83" w:rsidRDefault="00F12F83" w:rsidP="00F12F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2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12F83" w:rsidRPr="00424021" w:rsidRDefault="00827034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12F83" w:rsidRPr="00424021" w:rsidRDefault="00827034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12F83" w:rsidRPr="00424021" w:rsidRDefault="00827034" w:rsidP="00F12F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</w:tbl>
    <w:p w:rsidR="00F12F83" w:rsidRPr="00137B5A" w:rsidRDefault="00F12F83" w:rsidP="00137B5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7B5A" w:rsidRDefault="00137B5A"/>
    <w:p w:rsidR="00F12F83" w:rsidRDefault="00F12F83"/>
    <w:p w:rsidR="00F12F83" w:rsidRDefault="00F12F83"/>
    <w:p w:rsidR="00F12F83" w:rsidRDefault="00F12F83"/>
    <w:p w:rsidR="00F12F83" w:rsidRDefault="00F12F83"/>
    <w:p w:rsidR="00F12F83" w:rsidRDefault="00F12F83"/>
    <w:p w:rsidR="00F12F83" w:rsidRDefault="00F12F83"/>
    <w:p w:rsidR="00F12F83" w:rsidRDefault="00F12F83"/>
    <w:p w:rsidR="00F12F83" w:rsidRDefault="00F12F83"/>
    <w:p w:rsidR="00F12F83" w:rsidRDefault="00F12F83"/>
    <w:p w:rsidR="00F12F83" w:rsidRDefault="00F12F83"/>
    <w:p w:rsidR="00F12F83" w:rsidRDefault="00F12F83"/>
    <w:p w:rsidR="00137B5A" w:rsidRDefault="00137B5A"/>
    <w:p w:rsidR="00137B5A" w:rsidRDefault="00137B5A" w:rsidP="0093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A">
        <w:rPr>
          <w:rFonts w:ascii="Times New Roman" w:hAnsi="Times New Roman" w:cs="Times New Roman"/>
          <w:b/>
          <w:sz w:val="24"/>
          <w:szCs w:val="24"/>
          <w:u w:val="single"/>
        </w:rPr>
        <w:t>Планируемые   результат</w:t>
      </w:r>
      <w:r w:rsidR="00424021">
        <w:rPr>
          <w:rFonts w:ascii="Times New Roman" w:hAnsi="Times New Roman" w:cs="Times New Roman"/>
          <w:b/>
          <w:sz w:val="24"/>
          <w:szCs w:val="24"/>
          <w:u w:val="single"/>
        </w:rPr>
        <w:t xml:space="preserve">ы   освоения учебного предмета </w:t>
      </w:r>
      <w:r w:rsidRPr="00137B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137B5A">
        <w:rPr>
          <w:rFonts w:ascii="Times New Roman" w:hAnsi="Times New Roman" w:cs="Times New Roman"/>
          <w:b/>
          <w:sz w:val="24"/>
          <w:szCs w:val="24"/>
        </w:rPr>
        <w:t>»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137B5A">
        <w:rPr>
          <w:rFonts w:ascii="Times New Roman" w:hAnsi="Times New Roman" w:cs="Times New Roman"/>
          <w:sz w:val="24"/>
          <w:szCs w:val="24"/>
        </w:rPr>
        <w:t>—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наличие представлений об информации как важнейшем стратегическом ресурсе развития личности, государства, общества;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понимание роли информационных процессов в современном мире;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владение первичными навыками анализа и критичной оценки получаемой информации;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ответственное отношение к информации с учетом правовых и этических аспектов ее распространения;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развитие чувства личной ответственности за качество окружающей информационной среды;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B5A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</w:t>
      </w:r>
    </w:p>
    <w:p w:rsid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sz w:val="24"/>
          <w:szCs w:val="24"/>
        </w:rPr>
        <w:t>эксплуатации средств ИКТ.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137B5A">
        <w:rPr>
          <w:rFonts w:ascii="Times New Roman" w:hAnsi="Times New Roman" w:cs="Times New Roman"/>
          <w:sz w:val="24"/>
          <w:szCs w:val="24"/>
        </w:rPr>
        <w:t>— освоенные обучающимисяна базе одного, нескольких</w:t>
      </w:r>
      <w:r>
        <w:rPr>
          <w:rFonts w:ascii="Times New Roman" w:hAnsi="Times New Roman" w:cs="Times New Roman"/>
          <w:sz w:val="24"/>
          <w:szCs w:val="24"/>
        </w:rPr>
        <w:t xml:space="preserve"> или всех учебных предметов спо</w:t>
      </w:r>
      <w:r w:rsidRPr="00137B5A">
        <w:rPr>
          <w:rFonts w:ascii="Times New Roman" w:hAnsi="Times New Roman" w:cs="Times New Roman"/>
          <w:sz w:val="24"/>
          <w:szCs w:val="24"/>
        </w:rPr>
        <w:t>собы деятельности, применимые как в рамках образов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Pr="00137B5A">
        <w:rPr>
          <w:rFonts w:ascii="Times New Roman" w:hAnsi="Times New Roman" w:cs="Times New Roman"/>
          <w:sz w:val="24"/>
          <w:szCs w:val="24"/>
        </w:rPr>
        <w:t>ного процесса, так и в др</w:t>
      </w:r>
      <w:r>
        <w:rPr>
          <w:rFonts w:ascii="Times New Roman" w:hAnsi="Times New Roman" w:cs="Times New Roman"/>
          <w:sz w:val="24"/>
          <w:szCs w:val="24"/>
        </w:rPr>
        <w:t xml:space="preserve">угих жизненных ситуациях. Основными </w:t>
      </w:r>
      <w:r w:rsidRPr="00137B5A">
        <w:rPr>
          <w:rFonts w:ascii="Times New Roman" w:hAnsi="Times New Roman" w:cs="Times New Roman"/>
          <w:sz w:val="24"/>
          <w:szCs w:val="24"/>
        </w:rPr>
        <w:t>метапредметными результатами, формируемыми приизучении информатики в основной школе, являются: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B5A">
        <w:rPr>
          <w:rFonts w:ascii="Times New Roman" w:hAnsi="Times New Roman" w:cs="Times New Roman"/>
          <w:sz w:val="24"/>
          <w:szCs w:val="24"/>
        </w:rPr>
        <w:t xml:space="preserve"> владение общепредм</w:t>
      </w:r>
      <w:r>
        <w:rPr>
          <w:rFonts w:ascii="Times New Roman" w:hAnsi="Times New Roman" w:cs="Times New Roman"/>
          <w:sz w:val="24"/>
          <w:szCs w:val="24"/>
        </w:rPr>
        <w:t>етными понятиями «объект», «сис</w:t>
      </w:r>
      <w:r w:rsidRPr="00137B5A">
        <w:rPr>
          <w:rFonts w:ascii="Times New Roman" w:hAnsi="Times New Roman" w:cs="Times New Roman"/>
          <w:sz w:val="24"/>
          <w:szCs w:val="24"/>
        </w:rPr>
        <w:t>тема», «модель», «алгоритм», «исполнитель» и др.;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владение информаци</w:t>
      </w:r>
      <w:r>
        <w:rPr>
          <w:rFonts w:ascii="Times New Roman" w:hAnsi="Times New Roman" w:cs="Times New Roman"/>
          <w:sz w:val="24"/>
          <w:szCs w:val="24"/>
        </w:rPr>
        <w:t>онно-логическими умениями: опре</w:t>
      </w:r>
      <w:r w:rsidRPr="00137B5A">
        <w:rPr>
          <w:rFonts w:ascii="Times New Roman" w:hAnsi="Times New Roman" w:cs="Times New Roman"/>
          <w:sz w:val="24"/>
          <w:szCs w:val="24"/>
        </w:rPr>
        <w:t>делять понятия, создавать обобщения, устанавливатьаналогии, классифицировать, самостоятельно выбирать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sz w:val="24"/>
          <w:szCs w:val="24"/>
        </w:rPr>
        <w:t>основания и критер</w:t>
      </w:r>
      <w:r>
        <w:rPr>
          <w:rFonts w:ascii="Times New Roman" w:hAnsi="Times New Roman" w:cs="Times New Roman"/>
          <w:sz w:val="24"/>
          <w:szCs w:val="24"/>
        </w:rPr>
        <w:t>ии для классификации, устанавли</w:t>
      </w:r>
      <w:r w:rsidRPr="00137B5A">
        <w:rPr>
          <w:rFonts w:ascii="Times New Roman" w:hAnsi="Times New Roman" w:cs="Times New Roman"/>
          <w:sz w:val="24"/>
          <w:szCs w:val="24"/>
        </w:rPr>
        <w:t>вать причинно-следственные связи, строить логическоерассуждение, умозаключение (индуктивное, дедуктивное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sz w:val="24"/>
          <w:szCs w:val="24"/>
        </w:rPr>
        <w:t>и по аналогии) и делать выводы;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B5A">
        <w:rPr>
          <w:rFonts w:ascii="Times New Roman" w:hAnsi="Times New Roman" w:cs="Times New Roman"/>
          <w:sz w:val="24"/>
          <w:szCs w:val="24"/>
        </w:rPr>
        <w:t xml:space="preserve"> владение умениями самостоятельно планировать путидостижения целей; с</w:t>
      </w:r>
      <w:r>
        <w:rPr>
          <w:rFonts w:ascii="Times New Roman" w:hAnsi="Times New Roman" w:cs="Times New Roman"/>
          <w:sz w:val="24"/>
          <w:szCs w:val="24"/>
        </w:rPr>
        <w:t>оотносить свои действия с плани</w:t>
      </w:r>
      <w:r w:rsidRPr="00137B5A">
        <w:rPr>
          <w:rFonts w:ascii="Times New Roman" w:hAnsi="Times New Roman" w:cs="Times New Roman"/>
          <w:sz w:val="24"/>
          <w:szCs w:val="24"/>
        </w:rPr>
        <w:t>руемыми результатами, осуществлять контроль своей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sz w:val="24"/>
          <w:szCs w:val="24"/>
        </w:rPr>
        <w:t>деятельности, определять способы действий в рамкахпредложенных условий, корректировать свои действия всоответствии с изменя</w:t>
      </w:r>
      <w:r w:rsidR="00AE3054">
        <w:rPr>
          <w:rFonts w:ascii="Times New Roman" w:hAnsi="Times New Roman" w:cs="Times New Roman"/>
          <w:sz w:val="24"/>
          <w:szCs w:val="24"/>
        </w:rPr>
        <w:t>ющейся ситуацией; оценивать пра</w:t>
      </w:r>
      <w:r w:rsidRPr="00137B5A">
        <w:rPr>
          <w:rFonts w:ascii="Times New Roman" w:hAnsi="Times New Roman" w:cs="Times New Roman"/>
          <w:sz w:val="24"/>
          <w:szCs w:val="24"/>
        </w:rPr>
        <w:t>вильность выполнения учебной задачи;</w:t>
      </w:r>
    </w:p>
    <w:p w:rsidR="00137B5A" w:rsidRPr="00137B5A" w:rsidRDefault="00AE3054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B5A" w:rsidRPr="00137B5A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</w:t>
      </w:r>
    </w:p>
    <w:p w:rsidR="00137B5A" w:rsidRP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</w:t>
      </w:r>
    </w:p>
    <w:p w:rsidR="00137B5A" w:rsidRDefault="00137B5A" w:rsidP="001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A">
        <w:rPr>
          <w:rFonts w:ascii="Times New Roman" w:hAnsi="Times New Roman" w:cs="Times New Roman"/>
          <w:sz w:val="24"/>
          <w:szCs w:val="24"/>
        </w:rPr>
        <w:t>и познавательной деятельности;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054">
        <w:rPr>
          <w:rFonts w:ascii="Times New Roman" w:hAnsi="Times New Roman" w:cs="Times New Roman"/>
          <w:sz w:val="24"/>
          <w:szCs w:val="24"/>
        </w:rPr>
        <w:t>владение основным</w:t>
      </w:r>
      <w:r>
        <w:rPr>
          <w:rFonts w:ascii="Times New Roman" w:hAnsi="Times New Roman" w:cs="Times New Roman"/>
          <w:sz w:val="24"/>
          <w:szCs w:val="24"/>
        </w:rPr>
        <w:t>и универсальными умениями инфор</w:t>
      </w:r>
      <w:r w:rsidRPr="00AE3054">
        <w:rPr>
          <w:rFonts w:ascii="Times New Roman" w:hAnsi="Times New Roman" w:cs="Times New Roman"/>
          <w:sz w:val="24"/>
          <w:szCs w:val="24"/>
        </w:rPr>
        <w:t>мационного характер</w:t>
      </w:r>
      <w:r>
        <w:rPr>
          <w:rFonts w:ascii="Times New Roman" w:hAnsi="Times New Roman" w:cs="Times New Roman"/>
          <w:sz w:val="24"/>
          <w:szCs w:val="24"/>
        </w:rPr>
        <w:t>а, такими как: постановка и фор</w:t>
      </w:r>
      <w:r w:rsidRPr="00AE3054">
        <w:rPr>
          <w:rFonts w:ascii="Times New Roman" w:hAnsi="Times New Roman" w:cs="Times New Roman"/>
          <w:sz w:val="24"/>
          <w:szCs w:val="24"/>
        </w:rPr>
        <w:t>мулирование проблемы; поиск и выделение необходимой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54">
        <w:rPr>
          <w:rFonts w:ascii="Times New Roman" w:hAnsi="Times New Roman" w:cs="Times New Roman"/>
          <w:sz w:val="24"/>
          <w:szCs w:val="24"/>
        </w:rPr>
        <w:t>информации, применение методов информ</w:t>
      </w:r>
      <w:r>
        <w:rPr>
          <w:rFonts w:ascii="Times New Roman" w:hAnsi="Times New Roman" w:cs="Times New Roman"/>
          <w:sz w:val="24"/>
          <w:szCs w:val="24"/>
        </w:rPr>
        <w:t>ационного по</w:t>
      </w:r>
      <w:r w:rsidRPr="00AE3054">
        <w:rPr>
          <w:rFonts w:ascii="Times New Roman" w:hAnsi="Times New Roman" w:cs="Times New Roman"/>
          <w:sz w:val="24"/>
          <w:szCs w:val="24"/>
        </w:rPr>
        <w:t>иска; структурирование и визуализация информации;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E3054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взависимости от конкретных условий; самостоятельноесоздание алгоритмов деятельности при решении проблем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54">
        <w:rPr>
          <w:rFonts w:ascii="Times New Roman" w:hAnsi="Times New Roman" w:cs="Times New Roman"/>
          <w:sz w:val="24"/>
          <w:szCs w:val="24"/>
        </w:rPr>
        <w:t>творческого и поискового характера;</w:t>
      </w:r>
    </w:p>
    <w:p w:rsid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054">
        <w:rPr>
          <w:rFonts w:ascii="Times New Roman" w:hAnsi="Times New Roman" w:cs="Times New Roman"/>
          <w:sz w:val="24"/>
          <w:szCs w:val="24"/>
        </w:rPr>
        <w:t xml:space="preserve"> владение информац</w:t>
      </w:r>
      <w:r>
        <w:rPr>
          <w:rFonts w:ascii="Times New Roman" w:hAnsi="Times New Roman" w:cs="Times New Roman"/>
          <w:sz w:val="24"/>
          <w:szCs w:val="24"/>
        </w:rPr>
        <w:t>ионным моделированием как основ</w:t>
      </w:r>
      <w:r w:rsidRPr="00AE3054">
        <w:rPr>
          <w:rFonts w:ascii="Times New Roman" w:hAnsi="Times New Roman" w:cs="Times New Roman"/>
          <w:sz w:val="24"/>
          <w:szCs w:val="24"/>
        </w:rPr>
        <w:t>ным методом приобр</w:t>
      </w:r>
      <w:r>
        <w:rPr>
          <w:rFonts w:ascii="Times New Roman" w:hAnsi="Times New Roman" w:cs="Times New Roman"/>
          <w:sz w:val="24"/>
          <w:szCs w:val="24"/>
        </w:rPr>
        <w:t>етения знаний: умение преобразо</w:t>
      </w:r>
      <w:r w:rsidRPr="00AE3054">
        <w:rPr>
          <w:rFonts w:ascii="Times New Roman" w:hAnsi="Times New Roman" w:cs="Times New Roman"/>
          <w:sz w:val="24"/>
          <w:szCs w:val="24"/>
        </w:rPr>
        <w:t>вывать объект из чу</w:t>
      </w:r>
      <w:r>
        <w:rPr>
          <w:rFonts w:ascii="Times New Roman" w:hAnsi="Times New Roman" w:cs="Times New Roman"/>
          <w:sz w:val="24"/>
          <w:szCs w:val="24"/>
        </w:rPr>
        <w:t>вственной формы в пространствен</w:t>
      </w:r>
      <w:r w:rsidRPr="00AE3054">
        <w:rPr>
          <w:rFonts w:ascii="Times New Roman" w:hAnsi="Times New Roman" w:cs="Times New Roman"/>
          <w:sz w:val="24"/>
          <w:szCs w:val="24"/>
        </w:rPr>
        <w:t>но-графическую или знаково-символическую модель;умение строить раз</w:t>
      </w:r>
      <w:r>
        <w:rPr>
          <w:rFonts w:ascii="Times New Roman" w:hAnsi="Times New Roman" w:cs="Times New Roman"/>
          <w:sz w:val="24"/>
          <w:szCs w:val="24"/>
        </w:rPr>
        <w:t>нообразные информационные струк</w:t>
      </w:r>
      <w:r w:rsidRPr="00AE3054">
        <w:rPr>
          <w:rFonts w:ascii="Times New Roman" w:hAnsi="Times New Roman" w:cs="Times New Roman"/>
          <w:sz w:val="24"/>
          <w:szCs w:val="24"/>
        </w:rPr>
        <w:t xml:space="preserve">туры для описания </w:t>
      </w:r>
      <w:r>
        <w:rPr>
          <w:rFonts w:ascii="Times New Roman" w:hAnsi="Times New Roman" w:cs="Times New Roman"/>
          <w:sz w:val="24"/>
          <w:szCs w:val="24"/>
        </w:rPr>
        <w:t>объектов; умение «читать» табли</w:t>
      </w:r>
      <w:r w:rsidRPr="00AE3054">
        <w:rPr>
          <w:rFonts w:ascii="Times New Roman" w:hAnsi="Times New Roman" w:cs="Times New Roman"/>
          <w:sz w:val="24"/>
          <w:szCs w:val="24"/>
        </w:rPr>
        <w:t xml:space="preserve">цы, графики, диаграммы, схемы и т. д., самостоятельноперекодировать информацию из одной знаковой системыв другую; 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054">
        <w:rPr>
          <w:rFonts w:ascii="Times New Roman" w:hAnsi="Times New Roman" w:cs="Times New Roman"/>
          <w:sz w:val="24"/>
          <w:szCs w:val="24"/>
        </w:rPr>
        <w:t>умение выб</w:t>
      </w:r>
      <w:r>
        <w:rPr>
          <w:rFonts w:ascii="Times New Roman" w:hAnsi="Times New Roman" w:cs="Times New Roman"/>
          <w:sz w:val="24"/>
          <w:szCs w:val="24"/>
        </w:rPr>
        <w:t>ирать форму представления инфор</w:t>
      </w:r>
      <w:r w:rsidRPr="00AE3054">
        <w:rPr>
          <w:rFonts w:ascii="Times New Roman" w:hAnsi="Times New Roman" w:cs="Times New Roman"/>
          <w:sz w:val="24"/>
          <w:szCs w:val="24"/>
        </w:rPr>
        <w:t>мации в зависимости от стоящей задачи, проверят</w:t>
      </w:r>
      <w:r>
        <w:rPr>
          <w:rFonts w:ascii="Times New Roman" w:hAnsi="Times New Roman" w:cs="Times New Roman"/>
          <w:sz w:val="24"/>
          <w:szCs w:val="24"/>
        </w:rPr>
        <w:t>ь адек</w:t>
      </w:r>
      <w:r w:rsidRPr="00AE3054">
        <w:rPr>
          <w:rFonts w:ascii="Times New Roman" w:hAnsi="Times New Roman" w:cs="Times New Roman"/>
          <w:sz w:val="24"/>
          <w:szCs w:val="24"/>
        </w:rPr>
        <w:t>ватность модели объекту и цели моделирования;</w:t>
      </w:r>
    </w:p>
    <w:p w:rsid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054">
        <w:rPr>
          <w:rFonts w:ascii="Times New Roman" w:hAnsi="Times New Roman" w:cs="Times New Roman"/>
          <w:sz w:val="24"/>
          <w:szCs w:val="24"/>
        </w:rPr>
        <w:t xml:space="preserve"> ИКТ-компетентность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— широкий спектр умений и навы</w:t>
      </w:r>
      <w:r w:rsidRPr="00AE3054">
        <w:rPr>
          <w:rFonts w:ascii="Times New Roman" w:hAnsi="Times New Roman" w:cs="Times New Roman"/>
          <w:sz w:val="24"/>
          <w:szCs w:val="24"/>
        </w:rPr>
        <w:t>ков использования с</w:t>
      </w:r>
      <w:r>
        <w:rPr>
          <w:rFonts w:ascii="Times New Roman" w:hAnsi="Times New Roman" w:cs="Times New Roman"/>
          <w:sz w:val="24"/>
          <w:szCs w:val="24"/>
        </w:rPr>
        <w:t>редств информационных и коммуни</w:t>
      </w:r>
      <w:r w:rsidRPr="00AE3054">
        <w:rPr>
          <w:rFonts w:ascii="Times New Roman" w:hAnsi="Times New Roman" w:cs="Times New Roman"/>
          <w:sz w:val="24"/>
          <w:szCs w:val="24"/>
        </w:rPr>
        <w:t>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для сбора, хранения, преобразо</w:t>
      </w:r>
      <w:r w:rsidRPr="00AE3054">
        <w:rPr>
          <w:rFonts w:ascii="Times New Roman" w:hAnsi="Times New Roman" w:cs="Times New Roman"/>
          <w:sz w:val="24"/>
          <w:szCs w:val="24"/>
        </w:rPr>
        <w:t>вания и передачи различных видов информации, навыкисоздания личного информационного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(об</w:t>
      </w:r>
      <w:r w:rsidRPr="00AE3054">
        <w:rPr>
          <w:rFonts w:ascii="Times New Roman" w:hAnsi="Times New Roman" w:cs="Times New Roman"/>
          <w:sz w:val="24"/>
          <w:szCs w:val="24"/>
        </w:rPr>
        <w:t>ращение с устройствами ИКТ; фиксация изображений извуков; создание пис</w:t>
      </w:r>
      <w:r>
        <w:rPr>
          <w:rFonts w:ascii="Times New Roman" w:hAnsi="Times New Roman" w:cs="Times New Roman"/>
          <w:sz w:val="24"/>
          <w:szCs w:val="24"/>
        </w:rPr>
        <w:t>ьменных сообщений; создание гра</w:t>
      </w:r>
      <w:r w:rsidRPr="00AE3054">
        <w:rPr>
          <w:rFonts w:ascii="Times New Roman" w:hAnsi="Times New Roman" w:cs="Times New Roman"/>
          <w:sz w:val="24"/>
          <w:szCs w:val="24"/>
        </w:rPr>
        <w:t>фических объектов; создание музыкальных и звуковыхсообщений;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054">
        <w:rPr>
          <w:rFonts w:ascii="Times New Roman" w:hAnsi="Times New Roman" w:cs="Times New Roman"/>
          <w:sz w:val="24"/>
          <w:szCs w:val="24"/>
        </w:rPr>
        <w:t>создание, восприятие и использов</w:t>
      </w:r>
      <w:r>
        <w:rPr>
          <w:rFonts w:ascii="Times New Roman" w:hAnsi="Times New Roman" w:cs="Times New Roman"/>
          <w:sz w:val="24"/>
          <w:szCs w:val="24"/>
        </w:rPr>
        <w:t>ание ги</w:t>
      </w:r>
      <w:r w:rsidRPr="00AE3054">
        <w:rPr>
          <w:rFonts w:ascii="Times New Roman" w:hAnsi="Times New Roman" w:cs="Times New Roman"/>
          <w:sz w:val="24"/>
          <w:szCs w:val="24"/>
        </w:rPr>
        <w:t>пермедиасообщений;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</w:t>
      </w:r>
      <w:r w:rsidRPr="00AE3054">
        <w:rPr>
          <w:rFonts w:ascii="Times New Roman" w:hAnsi="Times New Roman" w:cs="Times New Roman"/>
          <w:sz w:val="24"/>
          <w:szCs w:val="24"/>
        </w:rPr>
        <w:t>модействие; поиск и организация хранения информации;анализ информации).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E3054">
        <w:rPr>
          <w:rFonts w:ascii="Times New Roman" w:hAnsi="Times New Roman" w:cs="Times New Roman"/>
          <w:bCs/>
          <w:sz w:val="24"/>
          <w:szCs w:val="24"/>
        </w:rPr>
        <w:t>вк</w:t>
      </w:r>
      <w:r>
        <w:rPr>
          <w:rFonts w:ascii="Times New Roman" w:hAnsi="Times New Roman" w:cs="Times New Roman"/>
          <w:bCs/>
          <w:sz w:val="24"/>
          <w:szCs w:val="24"/>
        </w:rPr>
        <w:t>лючают в себя: освоенные обуча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ющимися в ходе изучения </w:t>
      </w:r>
      <w:r>
        <w:rPr>
          <w:rFonts w:ascii="Times New Roman" w:hAnsi="Times New Roman" w:cs="Times New Roman"/>
          <w:bCs/>
          <w:sz w:val="24"/>
          <w:szCs w:val="24"/>
        </w:rPr>
        <w:t>учебного предмета умения, специ</w:t>
      </w:r>
      <w:r w:rsidRPr="00AE3054">
        <w:rPr>
          <w:rFonts w:ascii="Times New Roman" w:hAnsi="Times New Roman" w:cs="Times New Roman"/>
          <w:bCs/>
          <w:sz w:val="24"/>
          <w:szCs w:val="24"/>
        </w:rPr>
        <w:t>фические для данной предметной области, виды деятельностипо получению нового знания в рамках учебного предмета, его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/>
          <w:bCs/>
          <w:sz w:val="24"/>
          <w:szCs w:val="24"/>
        </w:rPr>
        <w:t>преобразованию и применению в учебных, учебно-проектныхи социально-проектных ситуациях, формирование научноготипа мышления, научных представлений о ключевых теориях,типах и видах отношений, владение научной терминологией,ключевыми понятиями, методами и приемами. В соответствиис федеральным государственным образовательным стандартомобщего образования основ</w:t>
      </w:r>
      <w:r>
        <w:rPr>
          <w:rFonts w:ascii="Times New Roman" w:hAnsi="Times New Roman" w:cs="Times New Roman"/>
          <w:bCs/>
          <w:sz w:val="24"/>
          <w:szCs w:val="24"/>
        </w:rPr>
        <w:t>ные предметные результаты изуче</w:t>
      </w:r>
      <w:r w:rsidRPr="00AE3054">
        <w:rPr>
          <w:rFonts w:ascii="Times New Roman" w:hAnsi="Times New Roman" w:cs="Times New Roman"/>
          <w:bCs/>
          <w:sz w:val="24"/>
          <w:szCs w:val="24"/>
        </w:rPr>
        <w:t>ния информатики в основной школе отражают: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формирование информационной и алгоритмическойкультуры; формирование представления о компьютерекак универсальном устройстве обработки информации;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/>
          <w:bCs/>
          <w:sz w:val="24"/>
          <w:szCs w:val="24"/>
        </w:rPr>
        <w:t>развитие основных навыков и умений использованиякомпьютерных устройств;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формирование представления об основных изучаемыхпонятиях: информаци</w:t>
      </w:r>
      <w:r>
        <w:rPr>
          <w:rFonts w:ascii="Times New Roman" w:hAnsi="Times New Roman" w:cs="Times New Roman"/>
          <w:bCs/>
          <w:sz w:val="24"/>
          <w:szCs w:val="24"/>
        </w:rPr>
        <w:t>я, алгоритм, модель — и их свой</w:t>
      </w:r>
      <w:r w:rsidRPr="00AE3054">
        <w:rPr>
          <w:rFonts w:ascii="Times New Roman" w:hAnsi="Times New Roman" w:cs="Times New Roman"/>
          <w:bCs/>
          <w:sz w:val="24"/>
          <w:szCs w:val="24"/>
        </w:rPr>
        <w:t>ствах;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развитие алгоритмического мышления, необходимогодля профессиональной </w:t>
      </w:r>
      <w:r>
        <w:rPr>
          <w:rFonts w:ascii="Times New Roman" w:hAnsi="Times New Roman" w:cs="Times New Roman"/>
          <w:bCs/>
          <w:sz w:val="24"/>
          <w:szCs w:val="24"/>
        </w:rPr>
        <w:t>деятельности в современном обще</w:t>
      </w:r>
      <w:r w:rsidRPr="00AE3054">
        <w:rPr>
          <w:rFonts w:ascii="Times New Roman" w:hAnsi="Times New Roman" w:cs="Times New Roman"/>
          <w:bCs/>
          <w:sz w:val="24"/>
          <w:szCs w:val="24"/>
        </w:rPr>
        <w:t>стве; развитие умений составлять и записывать алгоритмдля конкретного исполнителя; формирование знаний обалгоритмических конструкциях, логических значенияхи операциях; знакомс</w:t>
      </w:r>
      <w:r>
        <w:rPr>
          <w:rFonts w:ascii="Times New Roman" w:hAnsi="Times New Roman" w:cs="Times New Roman"/>
          <w:bCs/>
          <w:sz w:val="24"/>
          <w:szCs w:val="24"/>
        </w:rPr>
        <w:t>тво с одним из языков программи</w:t>
      </w:r>
      <w:r w:rsidRPr="00AE3054">
        <w:rPr>
          <w:rFonts w:ascii="Times New Roman" w:hAnsi="Times New Roman" w:cs="Times New Roman"/>
          <w:bCs/>
          <w:sz w:val="24"/>
          <w:szCs w:val="24"/>
        </w:rPr>
        <w:t>рования и основными алгоритмическими структурами —линейной, ветвящейся и циклической;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</w:t>
      </w:r>
      <w:r>
        <w:rPr>
          <w:rFonts w:ascii="Times New Roman" w:hAnsi="Times New Roman" w:cs="Times New Roman"/>
          <w:bCs/>
          <w:sz w:val="24"/>
          <w:szCs w:val="24"/>
        </w:rPr>
        <w:t>ий формализации и структурирова</w:t>
      </w:r>
      <w:r w:rsidRPr="00AE3054">
        <w:rPr>
          <w:rFonts w:ascii="Times New Roman" w:hAnsi="Times New Roman" w:cs="Times New Roman"/>
          <w:bCs/>
          <w:sz w:val="24"/>
          <w:szCs w:val="24"/>
        </w:rPr>
        <w:t>ния информации, умения выбирать способ представленияданных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поставленной задачей — табли</w:t>
      </w:r>
      <w:r w:rsidRPr="00AE3054">
        <w:rPr>
          <w:rFonts w:ascii="Times New Roman" w:hAnsi="Times New Roman" w:cs="Times New Roman"/>
          <w:bCs/>
          <w:sz w:val="24"/>
          <w:szCs w:val="24"/>
        </w:rPr>
        <w:t>цы, схемы, графики, д</w:t>
      </w:r>
      <w:r>
        <w:rPr>
          <w:rFonts w:ascii="Times New Roman" w:hAnsi="Times New Roman" w:cs="Times New Roman"/>
          <w:bCs/>
          <w:sz w:val="24"/>
          <w:szCs w:val="24"/>
        </w:rPr>
        <w:t>иаграммы, с использованием соот</w:t>
      </w:r>
      <w:r w:rsidRPr="00AE3054">
        <w:rPr>
          <w:rFonts w:ascii="Times New Roman" w:hAnsi="Times New Roman" w:cs="Times New Roman"/>
          <w:bCs/>
          <w:sz w:val="24"/>
          <w:szCs w:val="24"/>
        </w:rPr>
        <w:t>ветствующих программных средств обработки данных;</w:t>
      </w:r>
    </w:p>
    <w:p w:rsid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 w:hint="eastAsia"/>
          <w:bCs/>
          <w:sz w:val="24"/>
          <w:szCs w:val="24"/>
        </w:rPr>
        <w:t>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формирование навыков и умений безопасного и целесообразного поведения </w:t>
      </w:r>
      <w:r>
        <w:rPr>
          <w:rFonts w:ascii="Times New Roman" w:hAnsi="Times New Roman" w:cs="Times New Roman"/>
          <w:bCs/>
          <w:sz w:val="24"/>
          <w:szCs w:val="24"/>
        </w:rPr>
        <w:t>при работе с компьютерными про</w:t>
      </w:r>
      <w:r w:rsidRPr="00AE3054">
        <w:rPr>
          <w:rFonts w:ascii="Times New Roman" w:hAnsi="Times New Roman" w:cs="Times New Roman"/>
          <w:bCs/>
          <w:sz w:val="24"/>
          <w:szCs w:val="24"/>
        </w:rPr>
        <w:t>граммами и в Интер</w:t>
      </w:r>
      <w:r>
        <w:rPr>
          <w:rFonts w:ascii="Times New Roman" w:hAnsi="Times New Roman" w:cs="Times New Roman"/>
          <w:bCs/>
          <w:sz w:val="24"/>
          <w:szCs w:val="24"/>
        </w:rPr>
        <w:t>нете, умения соблюдать нормы ин</w:t>
      </w:r>
      <w:r w:rsidRPr="00AE3054">
        <w:rPr>
          <w:rFonts w:ascii="Times New Roman" w:hAnsi="Times New Roman" w:cs="Times New Roman"/>
          <w:bCs/>
          <w:sz w:val="24"/>
          <w:szCs w:val="24"/>
        </w:rPr>
        <w:t>формационной этики и права.</w:t>
      </w:r>
    </w:p>
    <w:p w:rsid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4021" w:rsidRDefault="00424021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4021" w:rsidRDefault="00424021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054" w:rsidRDefault="00424021" w:rsidP="00AE3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Содержание учебного </w:t>
      </w:r>
      <w:r w:rsidR="00AE3054" w:rsidRPr="00AE30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 «</w:t>
      </w:r>
      <w:r w:rsidR="00AE305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Информатика</w:t>
      </w:r>
      <w:r w:rsidR="00AE3054" w:rsidRPr="00AE305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/>
          <w:bCs/>
          <w:sz w:val="24"/>
          <w:szCs w:val="24"/>
        </w:rPr>
        <w:t>Структура содержания общеобразовательного предмета(курса) информатики в 7–9 классах основной школы можетбыть определена следующими укрупненными тематическимиблоками (разделами):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 w:hint="eastAsia"/>
          <w:bCs/>
          <w:sz w:val="24"/>
          <w:szCs w:val="24"/>
        </w:rPr>
        <w:t>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введение в информатику;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 w:hint="eastAsia"/>
          <w:bCs/>
          <w:sz w:val="24"/>
          <w:szCs w:val="24"/>
        </w:rPr>
        <w:t>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алгоритмы и начала программирования;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 w:hint="eastAsia"/>
          <w:bCs/>
          <w:sz w:val="24"/>
          <w:szCs w:val="24"/>
        </w:rPr>
        <w:t></w:t>
      </w:r>
      <w:r w:rsidRPr="00AE3054">
        <w:rPr>
          <w:rFonts w:ascii="Times New Roman" w:hAnsi="Times New Roman" w:cs="Times New Roman"/>
          <w:bCs/>
          <w:sz w:val="24"/>
          <w:szCs w:val="24"/>
        </w:rPr>
        <w:t xml:space="preserve"> информационные и коммуникационные технологии.</w:t>
      </w:r>
    </w:p>
    <w:p w:rsidR="00AE3054" w:rsidRPr="00AE3054" w:rsidRDefault="00AE3054" w:rsidP="00AE3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054">
        <w:rPr>
          <w:rFonts w:ascii="Times New Roman" w:hAnsi="Times New Roman" w:cs="Times New Roman"/>
          <w:b/>
          <w:bCs/>
          <w:sz w:val="24"/>
          <w:szCs w:val="24"/>
        </w:rPr>
        <w:t>Раздел 1. Введение в информатику</w:t>
      </w:r>
    </w:p>
    <w:p w:rsidR="006672D5" w:rsidRPr="006672D5" w:rsidRDefault="00AE3054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054">
        <w:rPr>
          <w:rFonts w:ascii="Times New Roman" w:hAnsi="Times New Roman" w:cs="Times New Roman"/>
          <w:bCs/>
          <w:sz w:val="24"/>
          <w:szCs w:val="24"/>
        </w:rPr>
        <w:t>Информация. Инф</w:t>
      </w:r>
      <w:r>
        <w:rPr>
          <w:rFonts w:ascii="Times New Roman" w:hAnsi="Times New Roman" w:cs="Times New Roman"/>
          <w:bCs/>
          <w:sz w:val="24"/>
          <w:szCs w:val="24"/>
        </w:rPr>
        <w:t>ормационный объект. Информацион</w:t>
      </w:r>
      <w:r w:rsidRPr="00AE3054">
        <w:rPr>
          <w:rFonts w:ascii="Times New Roman" w:hAnsi="Times New Roman" w:cs="Times New Roman"/>
          <w:bCs/>
          <w:sz w:val="24"/>
          <w:szCs w:val="24"/>
        </w:rPr>
        <w:t>ный процесс. Субъективные характеристики информации,зависящие от личности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получателя информации и обстоя</w:t>
      </w:r>
      <w:r w:rsidRPr="00AE3054">
        <w:rPr>
          <w:rFonts w:ascii="Times New Roman" w:hAnsi="Times New Roman" w:cs="Times New Roman"/>
          <w:bCs/>
          <w:sz w:val="24"/>
          <w:szCs w:val="24"/>
        </w:rPr>
        <w:t>тельств получения информации: важность, своевременность,достоверность, актуальность и т. п.Представление инф</w:t>
      </w:r>
      <w:r>
        <w:rPr>
          <w:rFonts w:ascii="Times New Roman" w:hAnsi="Times New Roman" w:cs="Times New Roman"/>
          <w:bCs/>
          <w:sz w:val="24"/>
          <w:szCs w:val="24"/>
        </w:rPr>
        <w:t>ормации. Формы представления ин</w:t>
      </w:r>
      <w:r w:rsidRPr="00AE3054">
        <w:rPr>
          <w:rFonts w:ascii="Times New Roman" w:hAnsi="Times New Roman" w:cs="Times New Roman"/>
          <w:bCs/>
          <w:sz w:val="24"/>
          <w:szCs w:val="24"/>
        </w:rPr>
        <w:t>формации. Язык как способ представления информации:естественные и формальные яз</w:t>
      </w:r>
      <w:r>
        <w:rPr>
          <w:rFonts w:ascii="Times New Roman" w:hAnsi="Times New Roman" w:cs="Times New Roman"/>
          <w:bCs/>
          <w:sz w:val="24"/>
          <w:szCs w:val="24"/>
        </w:rPr>
        <w:t>ыки. Алфавит, мощность ал</w:t>
      </w:r>
      <w:r w:rsidRPr="00AE3054">
        <w:rPr>
          <w:rFonts w:ascii="Times New Roman" w:hAnsi="Times New Roman" w:cs="Times New Roman"/>
          <w:bCs/>
          <w:sz w:val="24"/>
          <w:szCs w:val="24"/>
        </w:rPr>
        <w:t>фавита.Кодирование информац</w:t>
      </w:r>
      <w:r>
        <w:rPr>
          <w:rFonts w:ascii="Times New Roman" w:hAnsi="Times New Roman" w:cs="Times New Roman"/>
          <w:bCs/>
          <w:sz w:val="24"/>
          <w:szCs w:val="24"/>
        </w:rPr>
        <w:t>ии. Исторические примеры кодиро</w:t>
      </w:r>
      <w:r w:rsidRPr="00AE3054">
        <w:rPr>
          <w:rFonts w:ascii="Times New Roman" w:hAnsi="Times New Roman" w:cs="Times New Roman"/>
          <w:bCs/>
          <w:sz w:val="24"/>
          <w:szCs w:val="24"/>
        </w:rPr>
        <w:t>вания. Универсальность дискретного (цифрового, в том числедвоичного) кодирования. Двоичный алфавит. Двоичный код.Разрядность двоичного кода. Связь разрядности двоичногокода и количества кодовых комбинаций.</w:t>
      </w:r>
      <w:r w:rsidR="006672D5">
        <w:rPr>
          <w:rFonts w:ascii="Times New Roman" w:hAnsi="Times New Roman" w:cs="Times New Roman"/>
          <w:bCs/>
          <w:sz w:val="24"/>
          <w:szCs w:val="24"/>
        </w:rPr>
        <w:t xml:space="preserve"> Понятие о </w:t>
      </w:r>
      <w:r w:rsidR="006672D5" w:rsidRPr="006672D5">
        <w:rPr>
          <w:rFonts w:ascii="Times New Roman" w:hAnsi="Times New Roman" w:cs="Times New Roman"/>
          <w:bCs/>
          <w:sz w:val="24"/>
          <w:szCs w:val="24"/>
        </w:rPr>
        <w:t>непозиционны</w:t>
      </w:r>
      <w:r w:rsidR="006672D5">
        <w:rPr>
          <w:rFonts w:ascii="Times New Roman" w:hAnsi="Times New Roman" w:cs="Times New Roman"/>
          <w:bCs/>
          <w:sz w:val="24"/>
          <w:szCs w:val="24"/>
        </w:rPr>
        <w:t>х и позиционных системах счисле</w:t>
      </w:r>
      <w:r w:rsidR="006672D5" w:rsidRPr="006672D5">
        <w:rPr>
          <w:rFonts w:ascii="Times New Roman" w:hAnsi="Times New Roman" w:cs="Times New Roman"/>
          <w:bCs/>
          <w:sz w:val="24"/>
          <w:szCs w:val="24"/>
        </w:rPr>
        <w:t>ния. Знакомство с двоичной</w:t>
      </w:r>
      <w:r w:rsidR="006672D5">
        <w:rPr>
          <w:rFonts w:ascii="Times New Roman" w:hAnsi="Times New Roman" w:cs="Times New Roman"/>
          <w:bCs/>
          <w:sz w:val="24"/>
          <w:szCs w:val="24"/>
        </w:rPr>
        <w:t>, восьмеричной и шестнадцатерич</w:t>
      </w:r>
      <w:r w:rsidR="006672D5" w:rsidRPr="006672D5">
        <w:rPr>
          <w:rFonts w:ascii="Times New Roman" w:hAnsi="Times New Roman" w:cs="Times New Roman"/>
          <w:bCs/>
          <w:sz w:val="24"/>
          <w:szCs w:val="24"/>
        </w:rPr>
        <w:t>ной системами счисления, з</w:t>
      </w:r>
      <w:r w:rsidR="006672D5">
        <w:rPr>
          <w:rFonts w:ascii="Times New Roman" w:hAnsi="Times New Roman" w:cs="Times New Roman"/>
          <w:bCs/>
          <w:sz w:val="24"/>
          <w:szCs w:val="24"/>
        </w:rPr>
        <w:t>апись в них целых десятичных чи</w:t>
      </w:r>
      <w:r w:rsidR="006672D5" w:rsidRPr="006672D5">
        <w:rPr>
          <w:rFonts w:ascii="Times New Roman" w:hAnsi="Times New Roman" w:cs="Times New Roman"/>
          <w:bCs/>
          <w:sz w:val="24"/>
          <w:szCs w:val="24"/>
        </w:rPr>
        <w:t>сел от 0 до 256. Перевод небольших целых чисел из двоичной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системы счисления в десятичную. Двоичная арифметика.Компьютерное предста</w:t>
      </w:r>
      <w:r>
        <w:rPr>
          <w:rFonts w:ascii="Times New Roman" w:hAnsi="Times New Roman" w:cs="Times New Roman"/>
          <w:bCs/>
          <w:sz w:val="24"/>
          <w:szCs w:val="24"/>
        </w:rPr>
        <w:t>вление текстовой информации. Ко</w:t>
      </w:r>
      <w:r w:rsidRPr="006672D5">
        <w:rPr>
          <w:rFonts w:ascii="Times New Roman" w:hAnsi="Times New Roman" w:cs="Times New Roman"/>
          <w:bCs/>
          <w:sz w:val="24"/>
          <w:szCs w:val="24"/>
        </w:rPr>
        <w:t>довые таблицы. Американский стандартный код для обмена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информацией, примеры кодирования букв нацио</w:t>
      </w:r>
      <w:r>
        <w:rPr>
          <w:rFonts w:ascii="Times New Roman" w:hAnsi="Times New Roman" w:cs="Times New Roman"/>
          <w:bCs/>
          <w:sz w:val="24"/>
          <w:szCs w:val="24"/>
        </w:rPr>
        <w:t>нальных ал</w:t>
      </w:r>
      <w:r w:rsidRPr="006672D5">
        <w:rPr>
          <w:rFonts w:ascii="Times New Roman" w:hAnsi="Times New Roman" w:cs="Times New Roman"/>
          <w:bCs/>
          <w:sz w:val="24"/>
          <w:szCs w:val="24"/>
        </w:rPr>
        <w:t>фавитов. Представление о стандарте Юникод.Возможность дискрет</w:t>
      </w:r>
      <w:r>
        <w:rPr>
          <w:rFonts w:ascii="Times New Roman" w:hAnsi="Times New Roman" w:cs="Times New Roman"/>
          <w:bCs/>
          <w:sz w:val="24"/>
          <w:szCs w:val="24"/>
        </w:rPr>
        <w:t>ного представления аудиовизуаль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ных данных (рисунки, картины, фотографии, устная речь,музыка, кинофильмы). </w:t>
      </w:r>
      <w:r>
        <w:rPr>
          <w:rFonts w:ascii="Times New Roman" w:hAnsi="Times New Roman" w:cs="Times New Roman"/>
          <w:bCs/>
          <w:sz w:val="24"/>
          <w:szCs w:val="24"/>
        </w:rPr>
        <w:t>Стандарты хранения аудиовизуаль</w:t>
      </w:r>
      <w:r w:rsidRPr="006672D5">
        <w:rPr>
          <w:rFonts w:ascii="Times New Roman" w:hAnsi="Times New Roman" w:cs="Times New Roman"/>
          <w:bCs/>
          <w:sz w:val="24"/>
          <w:szCs w:val="24"/>
        </w:rPr>
        <w:t>ной информации.Размер (длина) сообщения как мера содержащейся в нем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информации. Достоинства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недостатки такого подхода. Дру</w:t>
      </w:r>
      <w:r w:rsidRPr="006672D5">
        <w:rPr>
          <w:rFonts w:ascii="Times New Roman" w:hAnsi="Times New Roman" w:cs="Times New Roman"/>
          <w:bCs/>
          <w:sz w:val="24"/>
          <w:szCs w:val="24"/>
        </w:rPr>
        <w:t>гие подходы к измерению количества информации. Единицыизмерения количества информации.Основные виды информационных процессов: хранение,передача и обработка информации</w:t>
      </w:r>
      <w:r>
        <w:rPr>
          <w:rFonts w:ascii="Times New Roman" w:hAnsi="Times New Roman" w:cs="Times New Roman"/>
          <w:bCs/>
          <w:sz w:val="24"/>
          <w:szCs w:val="24"/>
        </w:rPr>
        <w:t>. Примеры информацион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ных процессов в системах </w:t>
      </w:r>
      <w:r>
        <w:rPr>
          <w:rFonts w:ascii="Times New Roman" w:hAnsi="Times New Roman" w:cs="Times New Roman"/>
          <w:bCs/>
          <w:sz w:val="24"/>
          <w:szCs w:val="24"/>
        </w:rPr>
        <w:t>различной природы; их роль в со</w:t>
      </w:r>
      <w:r w:rsidRPr="006672D5">
        <w:rPr>
          <w:rFonts w:ascii="Times New Roman" w:hAnsi="Times New Roman" w:cs="Times New Roman"/>
          <w:bCs/>
          <w:sz w:val="24"/>
          <w:szCs w:val="24"/>
        </w:rPr>
        <w:t>временном мире.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Хранение информа</w:t>
      </w:r>
      <w:r>
        <w:rPr>
          <w:rFonts w:ascii="Times New Roman" w:hAnsi="Times New Roman" w:cs="Times New Roman"/>
          <w:bCs/>
          <w:sz w:val="24"/>
          <w:szCs w:val="24"/>
        </w:rPr>
        <w:t>ции. Носители информации (бумаж</w:t>
      </w:r>
      <w:r w:rsidRPr="006672D5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ые, магнитные, оптические, флеш- </w:t>
      </w:r>
      <w:r w:rsidRPr="006672D5">
        <w:rPr>
          <w:rFonts w:ascii="Times New Roman" w:hAnsi="Times New Roman" w:cs="Times New Roman"/>
          <w:bCs/>
          <w:sz w:val="24"/>
          <w:szCs w:val="24"/>
        </w:rPr>
        <w:t>память). Качественныеи количественные характеристики современных носителей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информации: объем информации, хранящейся на носителе;скорость записи и чтения информации.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Хранилища информа</w:t>
      </w:r>
      <w:r w:rsidRPr="006672D5">
        <w:rPr>
          <w:rFonts w:ascii="Times New Roman" w:hAnsi="Times New Roman" w:cs="Times New Roman"/>
          <w:bCs/>
          <w:sz w:val="24"/>
          <w:szCs w:val="24"/>
        </w:rPr>
        <w:t>ции. Сетевое хранение информации.Передача информац</w:t>
      </w:r>
      <w:r>
        <w:rPr>
          <w:rFonts w:ascii="Times New Roman" w:hAnsi="Times New Roman" w:cs="Times New Roman"/>
          <w:bCs/>
          <w:sz w:val="24"/>
          <w:szCs w:val="24"/>
        </w:rPr>
        <w:t>ии. Источник, информационный ка</w:t>
      </w:r>
      <w:r w:rsidRPr="006672D5">
        <w:rPr>
          <w:rFonts w:ascii="Times New Roman" w:hAnsi="Times New Roman" w:cs="Times New Roman"/>
          <w:bCs/>
          <w:sz w:val="24"/>
          <w:szCs w:val="24"/>
        </w:rPr>
        <w:t>нал, приемник информации. Скорость передачи информации.Пропускная способност</w:t>
      </w:r>
      <w:r w:rsidR="00424021">
        <w:rPr>
          <w:rFonts w:ascii="Times New Roman" w:hAnsi="Times New Roman" w:cs="Times New Roman"/>
          <w:bCs/>
          <w:sz w:val="24"/>
          <w:szCs w:val="24"/>
        </w:rPr>
        <w:t xml:space="preserve">ь канала. Передача информации в </w:t>
      </w:r>
      <w:r w:rsidRPr="006672D5">
        <w:rPr>
          <w:rFonts w:ascii="Times New Roman" w:hAnsi="Times New Roman" w:cs="Times New Roman"/>
          <w:bCs/>
          <w:sz w:val="24"/>
          <w:szCs w:val="24"/>
        </w:rPr>
        <w:t>со-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временных системах связи.Обработка информации. </w:t>
      </w:r>
      <w:r>
        <w:rPr>
          <w:rFonts w:ascii="Times New Roman" w:hAnsi="Times New Roman" w:cs="Times New Roman"/>
          <w:bCs/>
          <w:sz w:val="24"/>
          <w:szCs w:val="24"/>
        </w:rPr>
        <w:t>Обработка, связанная с получени</w:t>
      </w:r>
      <w:r w:rsidRPr="006672D5">
        <w:rPr>
          <w:rFonts w:ascii="Times New Roman" w:hAnsi="Times New Roman" w:cs="Times New Roman"/>
          <w:bCs/>
          <w:sz w:val="24"/>
          <w:szCs w:val="24"/>
        </w:rPr>
        <w:t>ем новой информации. Обработка, связанная с изменениемформы, но не изменяющая содержание информации. Поискинформации.Управление, управля</w:t>
      </w:r>
      <w:r>
        <w:rPr>
          <w:rFonts w:ascii="Times New Roman" w:hAnsi="Times New Roman" w:cs="Times New Roman"/>
          <w:bCs/>
          <w:sz w:val="24"/>
          <w:szCs w:val="24"/>
        </w:rPr>
        <w:t>ющая и управляемая системы, пря</w:t>
      </w:r>
      <w:r w:rsidRPr="006672D5">
        <w:rPr>
          <w:rFonts w:ascii="Times New Roman" w:hAnsi="Times New Roman" w:cs="Times New Roman"/>
          <w:bCs/>
          <w:sz w:val="24"/>
          <w:szCs w:val="24"/>
        </w:rPr>
        <w:t>мая и обратная связь. Управление в живой природе, обществе</w:t>
      </w:r>
    </w:p>
    <w:p w:rsidR="006672D5" w:rsidRPr="00AE3054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и технике.Модели и моделирова</w:t>
      </w:r>
      <w:r>
        <w:rPr>
          <w:rFonts w:ascii="Times New Roman" w:hAnsi="Times New Roman" w:cs="Times New Roman"/>
          <w:bCs/>
          <w:sz w:val="24"/>
          <w:szCs w:val="24"/>
        </w:rPr>
        <w:t>ние. Понятия натурной и информа</w:t>
      </w:r>
      <w:r w:rsidRPr="006672D5">
        <w:rPr>
          <w:rFonts w:ascii="Times New Roman" w:hAnsi="Times New Roman" w:cs="Times New Roman"/>
          <w:bCs/>
          <w:sz w:val="24"/>
          <w:szCs w:val="24"/>
        </w:rPr>
        <w:t>ционной моделей объекта (предмета, процесса или явления).Модели в математике, физике, литературе, биологии и т. д.Использование моделей в практической деятельности. Виды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информационных моделей (словесное описание, таблица,график, диаграмма, формула, чертеж, граф, дерево, списоки др.) и их назначение. Оц</w:t>
      </w:r>
      <w:r>
        <w:rPr>
          <w:rFonts w:ascii="Times New Roman" w:hAnsi="Times New Roman" w:cs="Times New Roman"/>
          <w:bCs/>
          <w:sz w:val="24"/>
          <w:szCs w:val="24"/>
        </w:rPr>
        <w:t>енка адекватности модели модели</w:t>
      </w:r>
      <w:r w:rsidRPr="006672D5">
        <w:rPr>
          <w:rFonts w:ascii="Times New Roman" w:hAnsi="Times New Roman" w:cs="Times New Roman"/>
          <w:bCs/>
          <w:sz w:val="24"/>
          <w:szCs w:val="24"/>
        </w:rPr>
        <w:t>руемому объекту и целям моделирования.Графы, деревья, списки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их применение при моделирова</w:t>
      </w:r>
      <w:r w:rsidRPr="006672D5">
        <w:rPr>
          <w:rFonts w:ascii="Times New Roman" w:hAnsi="Times New Roman" w:cs="Times New Roman"/>
          <w:bCs/>
          <w:sz w:val="24"/>
          <w:szCs w:val="24"/>
        </w:rPr>
        <w:t>нии природных и общественных процессов и явлений.Компьютерное моделирование. Примеры использованиякомпьютерных моделей при решении научно-</w:t>
      </w:r>
      <w:r w:rsidRPr="006672D5">
        <w:rPr>
          <w:rFonts w:ascii="Times New Roman" w:hAnsi="Times New Roman" w:cs="Times New Roman"/>
          <w:bCs/>
          <w:sz w:val="24"/>
          <w:szCs w:val="24"/>
        </w:rPr>
        <w:lastRenderedPageBreak/>
        <w:t>техническихзадач. Представление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цикле компьютерного моделирова</w:t>
      </w:r>
      <w:r w:rsidRPr="006672D5">
        <w:rPr>
          <w:rFonts w:ascii="Times New Roman" w:hAnsi="Times New Roman" w:cs="Times New Roman"/>
          <w:bCs/>
          <w:sz w:val="24"/>
          <w:szCs w:val="24"/>
        </w:rPr>
        <w:t>ния, состоящем в построени</w:t>
      </w:r>
      <w:r>
        <w:rPr>
          <w:rFonts w:ascii="Times New Roman" w:hAnsi="Times New Roman" w:cs="Times New Roman"/>
          <w:bCs/>
          <w:sz w:val="24"/>
          <w:szCs w:val="24"/>
        </w:rPr>
        <w:t>и математической модели, ее про</w:t>
      </w:r>
      <w:r w:rsidRPr="006672D5">
        <w:rPr>
          <w:rFonts w:ascii="Times New Roman" w:hAnsi="Times New Roman" w:cs="Times New Roman"/>
          <w:bCs/>
          <w:sz w:val="24"/>
          <w:szCs w:val="24"/>
        </w:rPr>
        <w:t>граммной реализации, п</w:t>
      </w:r>
      <w:r>
        <w:rPr>
          <w:rFonts w:ascii="Times New Roman" w:hAnsi="Times New Roman" w:cs="Times New Roman"/>
          <w:bCs/>
          <w:sz w:val="24"/>
          <w:szCs w:val="24"/>
        </w:rPr>
        <w:t>роведении компьютерного экспери</w:t>
      </w:r>
      <w:r w:rsidRPr="006672D5">
        <w:rPr>
          <w:rFonts w:ascii="Times New Roman" w:hAnsi="Times New Roman" w:cs="Times New Roman"/>
          <w:bCs/>
          <w:sz w:val="24"/>
          <w:szCs w:val="24"/>
        </w:rPr>
        <w:t>мента, анализе его результатов, уточнении модели.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Логика высказываний (элементы алгебры логики). Логические значения, операци</w:t>
      </w:r>
      <w:r>
        <w:rPr>
          <w:rFonts w:ascii="Times New Roman" w:hAnsi="Times New Roman" w:cs="Times New Roman"/>
          <w:bCs/>
          <w:sz w:val="24"/>
          <w:szCs w:val="24"/>
        </w:rPr>
        <w:t>и (логическое отрицание, логиче</w:t>
      </w:r>
      <w:r w:rsidRPr="006672D5">
        <w:rPr>
          <w:rFonts w:ascii="Times New Roman" w:hAnsi="Times New Roman" w:cs="Times New Roman"/>
          <w:bCs/>
          <w:sz w:val="24"/>
          <w:szCs w:val="24"/>
        </w:rPr>
        <w:t>ское умножение, логическое сложение), выражения, таблицыистинности.</w:t>
      </w:r>
    </w:p>
    <w:p w:rsidR="00AE3054" w:rsidRDefault="006672D5" w:rsidP="00667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D5">
        <w:rPr>
          <w:rFonts w:ascii="Times New Roman" w:hAnsi="Times New Roman" w:cs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Понятие исполнителя. </w:t>
      </w:r>
      <w:r>
        <w:rPr>
          <w:rFonts w:ascii="Times New Roman" w:hAnsi="Times New Roman" w:cs="Times New Roman"/>
          <w:bCs/>
          <w:sz w:val="24"/>
          <w:szCs w:val="24"/>
        </w:rPr>
        <w:t>Неформальные и формальные испол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нители. Учебные исполнители (Робот, Чертежник, Черепаха,Кузнечик,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Водолей) как примеры формальных </w:t>
      </w:r>
      <w:r w:rsidRPr="006672D5">
        <w:rPr>
          <w:rFonts w:ascii="Times New Roman" w:hAnsi="Times New Roman" w:cs="Times New Roman"/>
          <w:bCs/>
          <w:sz w:val="24"/>
          <w:szCs w:val="24"/>
        </w:rPr>
        <w:t>исполнителей.Их назначение, среда, режим работы, система команд.Понятие алгоритма к</w:t>
      </w:r>
      <w:r>
        <w:rPr>
          <w:rFonts w:ascii="Times New Roman" w:hAnsi="Times New Roman" w:cs="Times New Roman"/>
          <w:bCs/>
          <w:sz w:val="24"/>
          <w:szCs w:val="24"/>
        </w:rPr>
        <w:t>ак формального описания последо</w:t>
      </w:r>
      <w:r w:rsidRPr="006672D5">
        <w:rPr>
          <w:rFonts w:ascii="Times New Roman" w:hAnsi="Times New Roman" w:cs="Times New Roman"/>
          <w:bCs/>
          <w:sz w:val="24"/>
          <w:szCs w:val="24"/>
        </w:rPr>
        <w:t>вательности действий исполнителя при заданных начальныхданных. Свойства алгоритмов. Способы записи алгоритмов.Алгоритмический язы</w:t>
      </w:r>
      <w:r>
        <w:rPr>
          <w:rFonts w:ascii="Times New Roman" w:hAnsi="Times New Roman" w:cs="Times New Roman"/>
          <w:bCs/>
          <w:sz w:val="24"/>
          <w:szCs w:val="24"/>
        </w:rPr>
        <w:t>к (язык программирования) — фор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мальный язык для записи алгоритмов. Программа — записьалгоритма на конкретном </w:t>
      </w:r>
      <w:r>
        <w:rPr>
          <w:rFonts w:ascii="Times New Roman" w:hAnsi="Times New Roman" w:cs="Times New Roman"/>
          <w:bCs/>
          <w:sz w:val="24"/>
          <w:szCs w:val="24"/>
        </w:rPr>
        <w:t>алгоритмическом языке. Непосред</w:t>
      </w:r>
      <w:r w:rsidRPr="006672D5">
        <w:rPr>
          <w:rFonts w:ascii="Times New Roman" w:hAnsi="Times New Roman" w:cs="Times New Roman"/>
          <w:bCs/>
          <w:sz w:val="24"/>
          <w:szCs w:val="24"/>
        </w:rPr>
        <w:t>ственное и программное управление исполнителем.Линейные алгоритмы. Алгоритмические конструкции,связанные с проверкой услов</w:t>
      </w:r>
      <w:r>
        <w:rPr>
          <w:rFonts w:ascii="Times New Roman" w:hAnsi="Times New Roman" w:cs="Times New Roman"/>
          <w:bCs/>
          <w:sz w:val="24"/>
          <w:szCs w:val="24"/>
        </w:rPr>
        <w:t>ий: ветвление и повторение. Раз</w:t>
      </w:r>
      <w:r w:rsidRPr="006672D5">
        <w:rPr>
          <w:rFonts w:ascii="Times New Roman" w:hAnsi="Times New Roman" w:cs="Times New Roman"/>
          <w:bCs/>
          <w:sz w:val="24"/>
          <w:szCs w:val="24"/>
        </w:rPr>
        <w:t>работка алгоритмов: разбиение задачи на подзадачи, понятиевспомогательного алгоритма.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Понятие простой величи</w:t>
      </w:r>
      <w:r>
        <w:rPr>
          <w:rFonts w:ascii="Times New Roman" w:hAnsi="Times New Roman" w:cs="Times New Roman"/>
          <w:bCs/>
          <w:sz w:val="24"/>
          <w:szCs w:val="24"/>
        </w:rPr>
        <w:t>ны. Типы величин: целые, вещест</w:t>
      </w:r>
      <w:r w:rsidRPr="006672D5">
        <w:rPr>
          <w:rFonts w:ascii="Times New Roman" w:hAnsi="Times New Roman" w:cs="Times New Roman"/>
          <w:bCs/>
          <w:sz w:val="24"/>
          <w:szCs w:val="24"/>
        </w:rPr>
        <w:t>венные, символьные, строковые, логические. Переменные иконстанты. Знакомство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табличными величинами (массива</w:t>
      </w:r>
      <w:r w:rsidRPr="006672D5">
        <w:rPr>
          <w:rFonts w:ascii="Times New Roman" w:hAnsi="Times New Roman" w:cs="Times New Roman"/>
          <w:bCs/>
          <w:sz w:val="24"/>
          <w:szCs w:val="24"/>
        </w:rPr>
        <w:t>ми). Алгоритм работы с величинами — план целенаправленныхдействий по проведению вычислений при заданных начальныхданных с использованием промежуточных результатов.Системы программирования. Основные правила одного из</w:t>
      </w:r>
    </w:p>
    <w:p w:rsid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процедурных языков п</w:t>
      </w:r>
      <w:r>
        <w:rPr>
          <w:rFonts w:ascii="Times New Roman" w:hAnsi="Times New Roman" w:cs="Times New Roman"/>
          <w:bCs/>
          <w:sz w:val="24"/>
          <w:szCs w:val="24"/>
        </w:rPr>
        <w:t>рограммирования (Паскаль, Школь</w:t>
      </w:r>
      <w:r w:rsidRPr="006672D5">
        <w:rPr>
          <w:rFonts w:ascii="Times New Roman" w:hAnsi="Times New Roman" w:cs="Times New Roman"/>
          <w:bCs/>
          <w:sz w:val="24"/>
          <w:szCs w:val="24"/>
        </w:rPr>
        <w:t>ный алгоритмический язык и др.): правила представления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данных; правила записи основных операторов (ввод, вывод,присваивание, ветвление, цикл) и вызова вспомогательныхалгоритмов; правила записи программы.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Этапы решения задачи на компьютере: моделирование —разработка алгоритма — запись программы — компьютерныйэксперимент. Решение задач по разработке и выполнению</w:t>
      </w:r>
    </w:p>
    <w:p w:rsid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программ в выбранной среде программирования.</w:t>
      </w:r>
    </w:p>
    <w:p w:rsidR="006672D5" w:rsidRPr="006672D5" w:rsidRDefault="006672D5" w:rsidP="00667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D5">
        <w:rPr>
          <w:rFonts w:ascii="Times New Roman" w:hAnsi="Times New Roman" w:cs="Times New Roman"/>
          <w:b/>
          <w:bCs/>
          <w:sz w:val="24"/>
          <w:szCs w:val="24"/>
        </w:rPr>
        <w:t>Раздел 3. Информационные</w:t>
      </w:r>
    </w:p>
    <w:p w:rsidR="006672D5" w:rsidRDefault="006672D5" w:rsidP="00667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D5">
        <w:rPr>
          <w:rFonts w:ascii="Times New Roman" w:hAnsi="Times New Roman" w:cs="Times New Roman"/>
          <w:b/>
          <w:bCs/>
          <w:sz w:val="24"/>
          <w:szCs w:val="24"/>
        </w:rPr>
        <w:t>и коммуникационные технологии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Компьютер как универ</w:t>
      </w:r>
      <w:r>
        <w:rPr>
          <w:rFonts w:ascii="Times New Roman" w:hAnsi="Times New Roman" w:cs="Times New Roman"/>
          <w:bCs/>
          <w:sz w:val="24"/>
          <w:szCs w:val="24"/>
        </w:rPr>
        <w:t>сальное устройство обработки ин</w:t>
      </w:r>
      <w:r w:rsidRPr="006672D5">
        <w:rPr>
          <w:rFonts w:ascii="Times New Roman" w:hAnsi="Times New Roman" w:cs="Times New Roman"/>
          <w:bCs/>
          <w:sz w:val="24"/>
          <w:szCs w:val="24"/>
        </w:rPr>
        <w:t>формации.Основные компоненты п</w:t>
      </w:r>
      <w:r>
        <w:rPr>
          <w:rFonts w:ascii="Times New Roman" w:hAnsi="Times New Roman" w:cs="Times New Roman"/>
          <w:bCs/>
          <w:sz w:val="24"/>
          <w:szCs w:val="24"/>
        </w:rPr>
        <w:t>ерсонального компьютера (процес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сор, оперативная и долговременная память, устройства вводаи вывода информации), </w:t>
      </w:r>
      <w:r>
        <w:rPr>
          <w:rFonts w:ascii="Times New Roman" w:hAnsi="Times New Roman" w:cs="Times New Roman"/>
          <w:bCs/>
          <w:sz w:val="24"/>
          <w:szCs w:val="24"/>
        </w:rPr>
        <w:t>их функции и основные характери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стики (по состоянию на текущий период времени).Программный принцип работы компьютера.Состав и функции программного обеспечения: системноепрограммное обеспечение, </w:t>
      </w:r>
      <w:r>
        <w:rPr>
          <w:rFonts w:ascii="Times New Roman" w:hAnsi="Times New Roman" w:cs="Times New Roman"/>
          <w:bCs/>
          <w:sz w:val="24"/>
          <w:szCs w:val="24"/>
        </w:rPr>
        <w:t>прикладное программное обеспече</w:t>
      </w:r>
      <w:r w:rsidRPr="006672D5">
        <w:rPr>
          <w:rFonts w:ascii="Times New Roman" w:hAnsi="Times New Roman" w:cs="Times New Roman"/>
          <w:bCs/>
          <w:sz w:val="24"/>
          <w:szCs w:val="24"/>
        </w:rPr>
        <w:t>ние, системы программир</w:t>
      </w:r>
      <w:r>
        <w:rPr>
          <w:rFonts w:ascii="Times New Roman" w:hAnsi="Times New Roman" w:cs="Times New Roman"/>
          <w:bCs/>
          <w:sz w:val="24"/>
          <w:szCs w:val="24"/>
        </w:rPr>
        <w:t>ования. Правовые нормы использо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вания программного обеспечения.Файл. Каталог (папка). Файловая система.Графический пользовательский интерфейс (рабочий стол,окна, диалоговые окна, </w:t>
      </w:r>
      <w:r>
        <w:rPr>
          <w:rFonts w:ascii="Times New Roman" w:hAnsi="Times New Roman" w:cs="Times New Roman"/>
          <w:bCs/>
          <w:sz w:val="24"/>
          <w:szCs w:val="24"/>
        </w:rPr>
        <w:t>меню). Оперирование компьютерны</w:t>
      </w:r>
      <w:r w:rsidRPr="006672D5">
        <w:rPr>
          <w:rFonts w:ascii="Times New Roman" w:hAnsi="Times New Roman" w:cs="Times New Roman"/>
          <w:bCs/>
          <w:sz w:val="24"/>
          <w:szCs w:val="24"/>
        </w:rPr>
        <w:t>ми информационными объектами в наглядно-графическойформе: создание, именова</w:t>
      </w:r>
      <w:r>
        <w:rPr>
          <w:rFonts w:ascii="Times New Roman" w:hAnsi="Times New Roman" w:cs="Times New Roman"/>
          <w:bCs/>
          <w:sz w:val="24"/>
          <w:szCs w:val="24"/>
        </w:rPr>
        <w:t>ние, сохранение, удаление объек</w:t>
      </w:r>
      <w:r w:rsidRPr="006672D5">
        <w:rPr>
          <w:rFonts w:ascii="Times New Roman" w:hAnsi="Times New Roman" w:cs="Times New Roman"/>
          <w:bCs/>
          <w:sz w:val="24"/>
          <w:szCs w:val="24"/>
        </w:rPr>
        <w:t>тов, организация их семейс</w:t>
      </w:r>
      <w:r>
        <w:rPr>
          <w:rFonts w:ascii="Times New Roman" w:hAnsi="Times New Roman" w:cs="Times New Roman"/>
          <w:bCs/>
          <w:sz w:val="24"/>
          <w:szCs w:val="24"/>
        </w:rPr>
        <w:t>тв. Стандартизация пользователь</w:t>
      </w:r>
      <w:r w:rsidRPr="006672D5">
        <w:rPr>
          <w:rFonts w:ascii="Times New Roman" w:hAnsi="Times New Roman" w:cs="Times New Roman"/>
          <w:bCs/>
          <w:sz w:val="24"/>
          <w:szCs w:val="24"/>
        </w:rPr>
        <w:t>ского интерфейса персонального компьютера.Размер файла. Архивирование файлов.Гигиенические, эргономические и технические условиябезопасной эксплуатации компьютера.Обработка текстов. Те</w:t>
      </w:r>
      <w:r>
        <w:rPr>
          <w:rFonts w:ascii="Times New Roman" w:hAnsi="Times New Roman" w:cs="Times New Roman"/>
          <w:bCs/>
          <w:sz w:val="24"/>
          <w:szCs w:val="24"/>
        </w:rPr>
        <w:t>кстовые документы и их структур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ные единицы (раздел, абзац, </w:t>
      </w:r>
      <w:r>
        <w:rPr>
          <w:rFonts w:ascii="Times New Roman" w:hAnsi="Times New Roman" w:cs="Times New Roman"/>
          <w:bCs/>
          <w:sz w:val="24"/>
          <w:szCs w:val="24"/>
        </w:rPr>
        <w:t>строка, слово, символ). Техноло</w:t>
      </w:r>
      <w:r w:rsidRPr="006672D5">
        <w:rPr>
          <w:rFonts w:ascii="Times New Roman" w:hAnsi="Times New Roman" w:cs="Times New Roman"/>
          <w:bCs/>
          <w:sz w:val="24"/>
          <w:szCs w:val="24"/>
        </w:rPr>
        <w:t>гии создания текстовых документов. Создание и редактирование текстовых документов на компьютере (вставка, удаление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и замена символов, работа с фрагментами текстов, проверкаправописания, расстановка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переносов). Форматирование сим</w:t>
      </w:r>
      <w:r w:rsidRPr="006672D5">
        <w:rPr>
          <w:rFonts w:ascii="Times New Roman" w:hAnsi="Times New Roman" w:cs="Times New Roman"/>
          <w:bCs/>
          <w:sz w:val="24"/>
          <w:szCs w:val="24"/>
        </w:rPr>
        <w:t>волов (шрифт, размер, начер</w:t>
      </w:r>
      <w:r>
        <w:rPr>
          <w:rFonts w:ascii="Times New Roman" w:hAnsi="Times New Roman" w:cs="Times New Roman"/>
          <w:bCs/>
          <w:sz w:val="24"/>
          <w:szCs w:val="24"/>
        </w:rPr>
        <w:t>тание, цвет). Форматирование аб</w:t>
      </w:r>
      <w:r w:rsidRPr="006672D5">
        <w:rPr>
          <w:rFonts w:ascii="Times New Roman" w:hAnsi="Times New Roman" w:cs="Times New Roman"/>
          <w:bCs/>
          <w:sz w:val="24"/>
          <w:szCs w:val="24"/>
        </w:rPr>
        <w:t>зацев (выравнивание, отступ первой строки, междустрочный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интервал). Стилевое фор</w:t>
      </w:r>
      <w:r>
        <w:rPr>
          <w:rFonts w:ascii="Times New Roman" w:hAnsi="Times New Roman" w:cs="Times New Roman"/>
          <w:bCs/>
          <w:sz w:val="24"/>
          <w:szCs w:val="24"/>
        </w:rPr>
        <w:t>матирование. Включение в тексто</w:t>
      </w:r>
      <w:r w:rsidRPr="006672D5">
        <w:rPr>
          <w:rFonts w:ascii="Times New Roman" w:hAnsi="Times New Roman" w:cs="Times New Roman"/>
          <w:bCs/>
          <w:sz w:val="24"/>
          <w:szCs w:val="24"/>
        </w:rPr>
        <w:t>вый документ списков, таб</w:t>
      </w:r>
      <w:r>
        <w:rPr>
          <w:rFonts w:ascii="Times New Roman" w:hAnsi="Times New Roman" w:cs="Times New Roman"/>
          <w:bCs/>
          <w:sz w:val="24"/>
          <w:szCs w:val="24"/>
        </w:rPr>
        <w:t>лиц, диаграмм, формул и графиче</w:t>
      </w:r>
      <w:r w:rsidRPr="006672D5">
        <w:rPr>
          <w:rFonts w:ascii="Times New Roman" w:hAnsi="Times New Roman" w:cs="Times New Roman"/>
          <w:bCs/>
          <w:sz w:val="24"/>
          <w:szCs w:val="24"/>
        </w:rPr>
        <w:t>ских объектов. Гипертекст.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ссылок: сносок, оглав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лений, предметных указателей. Инструменты распознаваниятекстов и </w:t>
      </w:r>
      <w:r w:rsidRPr="006672D5">
        <w:rPr>
          <w:rFonts w:ascii="Times New Roman" w:hAnsi="Times New Roman" w:cs="Times New Roman"/>
          <w:bCs/>
          <w:sz w:val="24"/>
          <w:szCs w:val="24"/>
        </w:rPr>
        <w:lastRenderedPageBreak/>
        <w:t>компьютерного перевода. Коллективная работа наддокументом. Примечания. Запись и выделение изменений.Форматирование страниц документа. Ориентация, размеры</w:t>
      </w:r>
    </w:p>
    <w:p w:rsid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страницы, величина полей. Нумерация страниц. Колон</w:t>
      </w:r>
      <w:r>
        <w:rPr>
          <w:rFonts w:ascii="Times New Roman" w:hAnsi="Times New Roman" w:cs="Times New Roman"/>
          <w:bCs/>
          <w:sz w:val="24"/>
          <w:szCs w:val="24"/>
        </w:rPr>
        <w:t>титу</w:t>
      </w:r>
      <w:r w:rsidRPr="006672D5">
        <w:rPr>
          <w:rFonts w:ascii="Times New Roman" w:hAnsi="Times New Roman" w:cs="Times New Roman"/>
          <w:bCs/>
          <w:sz w:val="24"/>
          <w:szCs w:val="24"/>
        </w:rPr>
        <w:t>лы. Сохранение документа в различных текстовых форматах.Графическая информация. Формирование изображения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наэкране монитора. Компью</w:t>
      </w:r>
      <w:r>
        <w:rPr>
          <w:rFonts w:ascii="Times New Roman" w:hAnsi="Times New Roman" w:cs="Times New Roman"/>
          <w:bCs/>
          <w:sz w:val="24"/>
          <w:szCs w:val="24"/>
        </w:rPr>
        <w:t>терное представление цвета. Ком</w:t>
      </w:r>
      <w:r w:rsidRPr="006672D5">
        <w:rPr>
          <w:rFonts w:ascii="Times New Roman" w:hAnsi="Times New Roman" w:cs="Times New Roman"/>
          <w:bCs/>
          <w:sz w:val="24"/>
          <w:szCs w:val="24"/>
        </w:rPr>
        <w:t>пьютерная графика (растр</w:t>
      </w:r>
      <w:r>
        <w:rPr>
          <w:rFonts w:ascii="Times New Roman" w:hAnsi="Times New Roman" w:cs="Times New Roman"/>
          <w:bCs/>
          <w:sz w:val="24"/>
          <w:szCs w:val="24"/>
        </w:rPr>
        <w:t>овая, векторная). Интерфейс гра</w:t>
      </w:r>
      <w:r w:rsidRPr="006672D5">
        <w:rPr>
          <w:rFonts w:ascii="Times New Roman" w:hAnsi="Times New Roman" w:cs="Times New Roman"/>
          <w:bCs/>
          <w:sz w:val="24"/>
          <w:szCs w:val="24"/>
        </w:rPr>
        <w:t>фических редакторов. Форматы графических файлов.Мультимедиа. Поняти</w:t>
      </w:r>
      <w:r>
        <w:rPr>
          <w:rFonts w:ascii="Times New Roman" w:hAnsi="Times New Roman" w:cs="Times New Roman"/>
          <w:bCs/>
          <w:sz w:val="24"/>
          <w:szCs w:val="24"/>
        </w:rPr>
        <w:t>е технологии мультимедиа и обла</w:t>
      </w:r>
      <w:r w:rsidRPr="006672D5">
        <w:rPr>
          <w:rFonts w:ascii="Times New Roman" w:hAnsi="Times New Roman" w:cs="Times New Roman"/>
          <w:bCs/>
          <w:sz w:val="24"/>
          <w:szCs w:val="24"/>
        </w:rPr>
        <w:t xml:space="preserve">сти ее применения. Звук </w:t>
      </w:r>
      <w:r>
        <w:rPr>
          <w:rFonts w:ascii="Times New Roman" w:hAnsi="Times New Roman" w:cs="Times New Roman"/>
          <w:bCs/>
          <w:sz w:val="24"/>
          <w:szCs w:val="24"/>
        </w:rPr>
        <w:t>и видео как составляющие мульти</w:t>
      </w:r>
      <w:r w:rsidRPr="006672D5">
        <w:rPr>
          <w:rFonts w:ascii="Times New Roman" w:hAnsi="Times New Roman" w:cs="Times New Roman"/>
          <w:bCs/>
          <w:sz w:val="24"/>
          <w:szCs w:val="24"/>
        </w:rPr>
        <w:t>медиа. Компьютерные презентации. Дизайн презентации имакеты слайдов. Звуковая и видеоинформация.Электронные (динамические) таблицы. Использованиеформул. Относительные, абсолютные и смешанные ссылки.</w:t>
      </w:r>
    </w:p>
    <w:p w:rsidR="006672D5" w:rsidRPr="006672D5" w:rsidRDefault="006672D5" w:rsidP="00667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Выполнение расчетов. Пос</w:t>
      </w:r>
      <w:r>
        <w:rPr>
          <w:rFonts w:ascii="Times New Roman" w:hAnsi="Times New Roman" w:cs="Times New Roman"/>
          <w:bCs/>
          <w:sz w:val="24"/>
          <w:szCs w:val="24"/>
        </w:rPr>
        <w:t>троение графиков и диаграмм. По</w:t>
      </w:r>
      <w:r w:rsidRPr="006672D5">
        <w:rPr>
          <w:rFonts w:ascii="Times New Roman" w:hAnsi="Times New Roman" w:cs="Times New Roman"/>
          <w:bCs/>
          <w:sz w:val="24"/>
          <w:szCs w:val="24"/>
        </w:rPr>
        <w:t>нятие о сортировке (упорядочении) данных.Реляционные базы дан</w:t>
      </w:r>
      <w:r>
        <w:rPr>
          <w:rFonts w:ascii="Times New Roman" w:hAnsi="Times New Roman" w:cs="Times New Roman"/>
          <w:bCs/>
          <w:sz w:val="24"/>
          <w:szCs w:val="24"/>
        </w:rPr>
        <w:t>ных. Основные понятия, типы дан</w:t>
      </w:r>
      <w:r w:rsidRPr="006672D5">
        <w:rPr>
          <w:rFonts w:ascii="Times New Roman" w:hAnsi="Times New Roman" w:cs="Times New Roman"/>
          <w:bCs/>
          <w:sz w:val="24"/>
          <w:szCs w:val="24"/>
        </w:rPr>
        <w:t>ных, системы управления базами данных и принципы работыс ними. Ввод и редактирование записей. Поиск, удаление исортировка данных.Коммуникационные технологии. Локальные и глобальныекомпьютерные сети. Интернет. Браузеры. Взаимодействие на</w:t>
      </w:r>
    </w:p>
    <w:p w:rsidR="007231A0" w:rsidRPr="007231A0" w:rsidRDefault="006672D5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2D5">
        <w:rPr>
          <w:rFonts w:ascii="Times New Roman" w:hAnsi="Times New Roman" w:cs="Times New Roman"/>
          <w:bCs/>
          <w:sz w:val="24"/>
          <w:szCs w:val="24"/>
        </w:rPr>
        <w:t>основе компьютерных сетей: электронная почта, чат, форум,телеконференция, сайт</w:t>
      </w:r>
      <w:r>
        <w:rPr>
          <w:rFonts w:ascii="Times New Roman" w:hAnsi="Times New Roman" w:cs="Times New Roman"/>
          <w:bCs/>
          <w:sz w:val="24"/>
          <w:szCs w:val="24"/>
        </w:rPr>
        <w:t>. Информационные ресурсы компью</w:t>
      </w:r>
      <w:r w:rsidRPr="006672D5">
        <w:rPr>
          <w:rFonts w:ascii="Times New Roman" w:hAnsi="Times New Roman" w:cs="Times New Roman"/>
          <w:bCs/>
          <w:sz w:val="24"/>
          <w:szCs w:val="24"/>
        </w:rPr>
        <w:t>терных сетей: Всемирна</w:t>
      </w:r>
      <w:r>
        <w:rPr>
          <w:rFonts w:ascii="Times New Roman" w:hAnsi="Times New Roman" w:cs="Times New Roman"/>
          <w:bCs/>
          <w:sz w:val="24"/>
          <w:szCs w:val="24"/>
        </w:rPr>
        <w:t>я паутина, файловые архивы, ком</w:t>
      </w:r>
      <w:r w:rsidRPr="006672D5">
        <w:rPr>
          <w:rFonts w:ascii="Times New Roman" w:hAnsi="Times New Roman" w:cs="Times New Roman"/>
          <w:bCs/>
          <w:sz w:val="24"/>
          <w:szCs w:val="24"/>
        </w:rPr>
        <w:t>пьютерные энциклопедии и справочники. Поиск информациив файловой системе, базе д</w:t>
      </w:r>
      <w:r>
        <w:rPr>
          <w:rFonts w:ascii="Times New Roman" w:hAnsi="Times New Roman" w:cs="Times New Roman"/>
          <w:bCs/>
          <w:sz w:val="24"/>
          <w:szCs w:val="24"/>
        </w:rPr>
        <w:t>анных, Интернете. Средства поис</w:t>
      </w:r>
      <w:r w:rsidRPr="006672D5">
        <w:rPr>
          <w:rFonts w:ascii="Times New Roman" w:hAnsi="Times New Roman" w:cs="Times New Roman"/>
          <w:bCs/>
          <w:sz w:val="24"/>
          <w:szCs w:val="24"/>
        </w:rPr>
        <w:t>ка информации: компью</w:t>
      </w:r>
      <w:r>
        <w:rPr>
          <w:rFonts w:ascii="Times New Roman" w:hAnsi="Times New Roman" w:cs="Times New Roman"/>
          <w:bCs/>
          <w:sz w:val="24"/>
          <w:szCs w:val="24"/>
        </w:rPr>
        <w:t>терные каталоги, поисковые маши</w:t>
      </w:r>
      <w:r w:rsidRPr="006672D5">
        <w:rPr>
          <w:rFonts w:ascii="Times New Roman" w:hAnsi="Times New Roman" w:cs="Times New Roman"/>
          <w:bCs/>
          <w:sz w:val="24"/>
          <w:szCs w:val="24"/>
        </w:rPr>
        <w:t>ны, запросы по одному и нескольким признакам.Проблема достоверности полученной информация. Воз</w:t>
      </w:r>
      <w:r w:rsidR="007231A0" w:rsidRPr="007231A0">
        <w:rPr>
          <w:rFonts w:ascii="Times New Roman" w:hAnsi="Times New Roman" w:cs="Times New Roman"/>
          <w:bCs/>
          <w:sz w:val="24"/>
          <w:szCs w:val="24"/>
        </w:rPr>
        <w:t>можные неформальные под</w:t>
      </w:r>
      <w:r w:rsidR="007231A0">
        <w:rPr>
          <w:rFonts w:ascii="Times New Roman" w:hAnsi="Times New Roman" w:cs="Times New Roman"/>
          <w:bCs/>
          <w:sz w:val="24"/>
          <w:szCs w:val="24"/>
        </w:rPr>
        <w:t>ходы к оценке достоверности ин</w:t>
      </w:r>
      <w:r w:rsidR="007231A0" w:rsidRPr="007231A0">
        <w:rPr>
          <w:rFonts w:ascii="Times New Roman" w:hAnsi="Times New Roman" w:cs="Times New Roman"/>
          <w:bCs/>
          <w:sz w:val="24"/>
          <w:szCs w:val="24"/>
        </w:rPr>
        <w:t>формации (оценка надежности источника, сравнение данных</w:t>
      </w:r>
    </w:p>
    <w:p w:rsidR="007231A0" w:rsidRP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A0">
        <w:rPr>
          <w:rFonts w:ascii="Times New Roman" w:hAnsi="Times New Roman" w:cs="Times New Roman"/>
          <w:bCs/>
          <w:sz w:val="24"/>
          <w:szCs w:val="24"/>
        </w:rPr>
        <w:t>из разных источников и в разные моменты времени и т. п.).Формальные подходы к до</w:t>
      </w:r>
      <w:r>
        <w:rPr>
          <w:rFonts w:ascii="Times New Roman" w:hAnsi="Times New Roman" w:cs="Times New Roman"/>
          <w:bCs/>
          <w:sz w:val="24"/>
          <w:szCs w:val="24"/>
        </w:rPr>
        <w:t>казательству достоверности полу</w:t>
      </w:r>
      <w:r w:rsidRPr="007231A0">
        <w:rPr>
          <w:rFonts w:ascii="Times New Roman" w:hAnsi="Times New Roman" w:cs="Times New Roman"/>
          <w:bCs/>
          <w:sz w:val="24"/>
          <w:szCs w:val="24"/>
        </w:rPr>
        <w:t>ченной информации, предоставляемые современными ИКТ:электронная подпись, ц</w:t>
      </w:r>
      <w:r>
        <w:rPr>
          <w:rFonts w:ascii="Times New Roman" w:hAnsi="Times New Roman" w:cs="Times New Roman"/>
          <w:bCs/>
          <w:sz w:val="24"/>
          <w:szCs w:val="24"/>
        </w:rPr>
        <w:t>ентры сертификации, сертифициро</w:t>
      </w:r>
      <w:r w:rsidRPr="007231A0">
        <w:rPr>
          <w:rFonts w:ascii="Times New Roman" w:hAnsi="Times New Roman" w:cs="Times New Roman"/>
          <w:bCs/>
          <w:sz w:val="24"/>
          <w:szCs w:val="24"/>
        </w:rPr>
        <w:t>ванные сайты и документы и др.Основы социальной информатики. Роль информации и ИКТ</w:t>
      </w:r>
    </w:p>
    <w:p w:rsidR="006672D5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A0">
        <w:rPr>
          <w:rFonts w:ascii="Times New Roman" w:hAnsi="Times New Roman" w:cs="Times New Roman"/>
          <w:bCs/>
          <w:sz w:val="24"/>
          <w:szCs w:val="24"/>
        </w:rPr>
        <w:t>в жизни человека и общества. Примеры применения ИКТ:связь, информационные усл</w:t>
      </w:r>
      <w:r>
        <w:rPr>
          <w:rFonts w:ascii="Times New Roman" w:hAnsi="Times New Roman" w:cs="Times New Roman"/>
          <w:bCs/>
          <w:sz w:val="24"/>
          <w:szCs w:val="24"/>
        </w:rPr>
        <w:t>уги, научно-технические исследо</w:t>
      </w:r>
      <w:r w:rsidRPr="007231A0">
        <w:rPr>
          <w:rFonts w:ascii="Times New Roman" w:hAnsi="Times New Roman" w:cs="Times New Roman"/>
          <w:bCs/>
          <w:sz w:val="24"/>
          <w:szCs w:val="24"/>
        </w:rPr>
        <w:t>вания, управление произво</w:t>
      </w:r>
      <w:r>
        <w:rPr>
          <w:rFonts w:ascii="Times New Roman" w:hAnsi="Times New Roman" w:cs="Times New Roman"/>
          <w:bCs/>
          <w:sz w:val="24"/>
          <w:szCs w:val="24"/>
        </w:rPr>
        <w:t>дством и проектирование промыш</w:t>
      </w:r>
      <w:r w:rsidRPr="007231A0">
        <w:rPr>
          <w:rFonts w:ascii="Times New Roman" w:hAnsi="Times New Roman" w:cs="Times New Roman"/>
          <w:bCs/>
          <w:sz w:val="24"/>
          <w:szCs w:val="24"/>
        </w:rPr>
        <w:t>ленных изделий, анализ эксперимента</w:t>
      </w:r>
      <w:r>
        <w:rPr>
          <w:rFonts w:ascii="Times New Roman" w:hAnsi="Times New Roman" w:cs="Times New Roman"/>
          <w:bCs/>
          <w:sz w:val="24"/>
          <w:szCs w:val="24"/>
        </w:rPr>
        <w:t>льных данных, образо</w:t>
      </w:r>
      <w:r w:rsidRPr="007231A0">
        <w:rPr>
          <w:rFonts w:ascii="Times New Roman" w:hAnsi="Times New Roman" w:cs="Times New Roman"/>
          <w:bCs/>
          <w:sz w:val="24"/>
          <w:szCs w:val="24"/>
        </w:rPr>
        <w:t>вание (дистанционное обучение, образовательные источники).Основные этапы развития ИКТ.Информационная безопас</w:t>
      </w:r>
      <w:r>
        <w:rPr>
          <w:rFonts w:ascii="Times New Roman" w:hAnsi="Times New Roman" w:cs="Times New Roman"/>
          <w:bCs/>
          <w:sz w:val="24"/>
          <w:szCs w:val="24"/>
        </w:rPr>
        <w:t>ность личности, государства, об</w:t>
      </w:r>
      <w:r w:rsidRPr="007231A0">
        <w:rPr>
          <w:rFonts w:ascii="Times New Roman" w:hAnsi="Times New Roman" w:cs="Times New Roman"/>
          <w:bCs/>
          <w:sz w:val="24"/>
          <w:szCs w:val="24"/>
        </w:rPr>
        <w:t>щества. Защита собствен</w:t>
      </w:r>
      <w:r>
        <w:rPr>
          <w:rFonts w:ascii="Times New Roman" w:hAnsi="Times New Roman" w:cs="Times New Roman"/>
          <w:bCs/>
          <w:sz w:val="24"/>
          <w:szCs w:val="24"/>
        </w:rPr>
        <w:t>ной информации от несанкциониро</w:t>
      </w:r>
      <w:r w:rsidRPr="007231A0">
        <w:rPr>
          <w:rFonts w:ascii="Times New Roman" w:hAnsi="Times New Roman" w:cs="Times New Roman"/>
          <w:bCs/>
          <w:sz w:val="24"/>
          <w:szCs w:val="24"/>
        </w:rPr>
        <w:t>ванного доступа. Компьютерные вирус</w:t>
      </w:r>
      <w:r>
        <w:rPr>
          <w:rFonts w:ascii="Times New Roman" w:hAnsi="Times New Roman" w:cs="Times New Roman"/>
          <w:bCs/>
          <w:sz w:val="24"/>
          <w:szCs w:val="24"/>
        </w:rPr>
        <w:t>ы. Антивирусная про</w:t>
      </w:r>
      <w:r w:rsidRPr="007231A0">
        <w:rPr>
          <w:rFonts w:ascii="Times New Roman" w:hAnsi="Times New Roman" w:cs="Times New Roman"/>
          <w:bCs/>
          <w:sz w:val="24"/>
          <w:szCs w:val="24"/>
        </w:rPr>
        <w:t>филактика. Базовые представления о правовых и этическихаспектах использования компьютерных программ и работыв сети Интернет. Возможн</w:t>
      </w:r>
      <w:r>
        <w:rPr>
          <w:rFonts w:ascii="Times New Roman" w:hAnsi="Times New Roman" w:cs="Times New Roman"/>
          <w:bCs/>
          <w:sz w:val="24"/>
          <w:szCs w:val="24"/>
        </w:rPr>
        <w:t>ые негативные последствия (меди</w:t>
      </w:r>
      <w:r w:rsidRPr="007231A0">
        <w:rPr>
          <w:rFonts w:ascii="Times New Roman" w:hAnsi="Times New Roman" w:cs="Times New Roman"/>
          <w:bCs/>
          <w:sz w:val="24"/>
          <w:szCs w:val="24"/>
        </w:rPr>
        <w:t>цинские, социальные) по</w:t>
      </w:r>
      <w:r>
        <w:rPr>
          <w:rFonts w:ascii="Times New Roman" w:hAnsi="Times New Roman" w:cs="Times New Roman"/>
          <w:bCs/>
          <w:sz w:val="24"/>
          <w:szCs w:val="24"/>
        </w:rPr>
        <w:t>всеместного применения ИКТ в со</w:t>
      </w:r>
      <w:r w:rsidRPr="007231A0">
        <w:rPr>
          <w:rFonts w:ascii="Times New Roman" w:hAnsi="Times New Roman" w:cs="Times New Roman"/>
          <w:bCs/>
          <w:sz w:val="24"/>
          <w:szCs w:val="24"/>
        </w:rPr>
        <w:t>временном обществе.</w:t>
      </w: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информатики для 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 xml:space="preserve">7 класс. </w:t>
      </w: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>35 ч</w:t>
      </w:r>
      <w:r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0750A" w:rsidRPr="0010750A" w:rsidRDefault="0010750A" w:rsidP="001075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904"/>
        <w:gridCol w:w="6261"/>
        <w:gridCol w:w="2075"/>
      </w:tblGrid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дата</w:t>
            </w:r>
          </w:p>
        </w:tc>
      </w:tr>
      <w:tr w:rsidR="0010750A" w:rsidRPr="0010750A" w:rsidTr="00501C97">
        <w:tc>
          <w:tcPr>
            <w:tcW w:w="5000" w:type="pct"/>
            <w:gridSpan w:val="3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1 час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pct"/>
          </w:tcPr>
          <w:p w:rsidR="0010750A" w:rsidRDefault="00365349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34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Т.Б.. Информация и сигнал. Виды информации</w:t>
            </w:r>
          </w:p>
          <w:p w:rsidR="00365349" w:rsidRPr="0010750A" w:rsidRDefault="00365349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5000" w:type="pct"/>
            <w:gridSpan w:val="3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 (8 часов)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8" w:type="pct"/>
          </w:tcPr>
          <w:p w:rsidR="0010750A" w:rsidRPr="0010750A" w:rsidRDefault="00365349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349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информации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88" w:type="pct"/>
          </w:tcPr>
          <w:p w:rsidR="0010750A" w:rsidRPr="0010750A" w:rsidRDefault="00365349" w:rsidP="00501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34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информационного процесса. Сбор информации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88" w:type="pct"/>
          </w:tcPr>
          <w:p w:rsidR="0010750A" w:rsidRPr="0010750A" w:rsidRDefault="00365349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349">
              <w:rPr>
                <w:rFonts w:ascii="Times New Roman" w:hAnsi="Times New Roman" w:cs="Times New Roman"/>
                <w:bCs/>
                <w:sz w:val="24"/>
                <w:szCs w:val="24"/>
              </w:rPr>
              <w:t>П.р. №1 «Поиск информации в сети Интернет». Обработка и хранение информации.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5000" w:type="pct"/>
            <w:gridSpan w:val="3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 часов)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компоненты компьютера и их функции. Пр. р. №2. Компьютеры и их история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компьютер. Пр. р.№3. Устройства персонального компьютера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программирования и прикладное программное обеспечение. Пр. р.  №4. Программное обеспечение компьютера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Файлы и файловые структуры.Пр. р. №5. Работа с объектами файловой системы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Пользовательский интерфейс. Пр. р. №6. Настройка пользовательского интерфейса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5000" w:type="pct"/>
            <w:gridSpan w:val="3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 (4 часа)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графика. Пр. р. №7: «Создание и редактирование изображений в растровых редакторах»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графических изображений. Пр. р. №8: «Создание и редактирование изображений в векторных редакторах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5000" w:type="pct"/>
            <w:gridSpan w:val="3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 (9 часов)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текстовых документов на компьютере. Пр. р. №9: «Создание текстовых документов»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Прямое форматирование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Стилевое форматирование. 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Визуализация информации в текстовых документах. Пр.  р. №10. Сканирование и распознавание текстовых документов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текста и системы компьютерного перевода. Пр. р. №11. Компьютерный перевод текстов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реферата История вычислительной техники. Пр.  р.№12.Подготовка реферата «История развития компьютерной техники»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88" w:type="pct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5000" w:type="pct"/>
            <w:gridSpan w:val="3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(4 часа)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презентации. Пр.  р. №13. Разработка презентации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мультимедийной презентации. Пр. р. №14. Создание анимации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5000" w:type="pct"/>
            <w:gridSpan w:val="3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(2 часа)</w:t>
            </w:r>
          </w:p>
        </w:tc>
      </w:tr>
      <w:tr w:rsidR="0010750A" w:rsidRPr="0010750A" w:rsidTr="00501C97">
        <w:tc>
          <w:tcPr>
            <w:tcW w:w="489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88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курса.</w:t>
            </w:r>
          </w:p>
        </w:tc>
        <w:tc>
          <w:tcPr>
            <w:tcW w:w="1123" w:type="pct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4021" w:rsidRDefault="00424021" w:rsidP="00424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02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021">
        <w:rPr>
          <w:rFonts w:ascii="Times New Roman" w:hAnsi="Times New Roman" w:cs="Times New Roman"/>
          <w:b/>
          <w:bCs/>
          <w:sz w:val="24"/>
          <w:szCs w:val="24"/>
        </w:rPr>
        <w:t xml:space="preserve">по информатики 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 xml:space="preserve"> класс. </w:t>
      </w: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021">
        <w:rPr>
          <w:rFonts w:ascii="Times New Roman" w:hAnsi="Times New Roman" w:cs="Times New Roman"/>
          <w:b/>
          <w:bCs/>
          <w:sz w:val="24"/>
          <w:szCs w:val="24"/>
        </w:rPr>
        <w:t>(35 часов.)</w:t>
      </w: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29"/>
        <w:gridCol w:w="6976"/>
        <w:gridCol w:w="1701"/>
      </w:tblGrid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0750A" w:rsidRPr="0010750A" w:rsidTr="00501C97">
        <w:tc>
          <w:tcPr>
            <w:tcW w:w="9606" w:type="dxa"/>
            <w:gridSpan w:val="3"/>
          </w:tcPr>
          <w:p w:rsidR="0010750A" w:rsidRPr="0010750A" w:rsidRDefault="0010750A" w:rsidP="001075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основы информатики (13 часов)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И. по Т.Б. Общие сведения о системах счисления. Двоичная, восьмеричная, шестнадцатеричная система счисления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перевода целых десятичных чисел в систему счисления с основанием q. Двоичная арифметика.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целых чисел. Представление вещественных чисел.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Пр. р. №1 «Перевод из одной СС в другую»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 истинности для логических выражений. Пр. р. №2 «Построение таблиц истинности»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задач. Пр. р. №3:  Решение логических задач.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606" w:type="dxa"/>
            <w:gridSpan w:val="3"/>
          </w:tcPr>
          <w:p w:rsidR="0010750A" w:rsidRPr="0010750A" w:rsidRDefault="0010750A" w:rsidP="00107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алгоритмизации (10 часов)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и исполнители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записи алгоритмов. Пр.  р. №4 «Работа с исполнителями в среде Кумир».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алгоритмов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Алгоритмическая конструкция следование. Пр. р. №5 «Исполнение линейного алгоритма в среде Кумир»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Алгоритмическая конструкция ветвление. Полная форма ветвления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Неполная форма ветвления. Пр. р. №6"Построение алгоритм конструкций"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с заданным условием окончания работы. 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Цикл с заданным числом повторений. Пр. р. №7 "Циклы"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«Основы алгоритмизации»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606" w:type="dxa"/>
            <w:gridSpan w:val="3"/>
          </w:tcPr>
          <w:p w:rsidR="0010750A" w:rsidRPr="0010750A" w:rsidRDefault="0010750A" w:rsidP="00107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программирования (10 часов)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76" w:type="dxa"/>
            <w:vAlign w:val="center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линейных алгоритмов. Пр. р.№8"Программирование линейных алгоритмов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разветвляющихся алгоритмов. Условный оператор.Пр. р. №9 "Программирование разветвляющихся алгоритмов"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циклов с заданным условием продолжения работы.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Пр. р.№10«Программирование циклов»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циклов с заданным условием окончания работы.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Пр. р. №11 «Программирование циклов»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циклов с заданным числом повторений.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Пр. р №12«Программирование циклов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по программированию задач циклического алгоритма.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«Начала программирования»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50A" w:rsidRPr="0010750A" w:rsidTr="00501C97">
        <w:tc>
          <w:tcPr>
            <w:tcW w:w="9606" w:type="dxa"/>
            <w:gridSpan w:val="3"/>
          </w:tcPr>
          <w:p w:rsidR="0010750A" w:rsidRPr="0010750A" w:rsidRDefault="0010750A" w:rsidP="00107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(2 часа)</w:t>
            </w:r>
          </w:p>
        </w:tc>
      </w:tr>
      <w:tr w:rsidR="0010750A" w:rsidRPr="0010750A" w:rsidTr="00501C97">
        <w:tc>
          <w:tcPr>
            <w:tcW w:w="929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76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курса.</w:t>
            </w:r>
          </w:p>
        </w:tc>
        <w:tc>
          <w:tcPr>
            <w:tcW w:w="1701" w:type="dxa"/>
          </w:tcPr>
          <w:p w:rsidR="0010750A" w:rsidRPr="0010750A" w:rsidRDefault="0010750A" w:rsidP="0010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31A0" w:rsidRDefault="007231A0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02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021">
        <w:rPr>
          <w:rFonts w:ascii="Times New Roman" w:hAnsi="Times New Roman" w:cs="Times New Roman"/>
          <w:b/>
          <w:bCs/>
          <w:sz w:val="24"/>
          <w:szCs w:val="24"/>
        </w:rPr>
        <w:t xml:space="preserve">по информатики для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424021" w:rsidRPr="00424021" w:rsidRDefault="00424021" w:rsidP="0042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02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</w:rPr>
        <w:t>аса</w:t>
      </w:r>
      <w:r w:rsidRPr="00424021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424021" w:rsidRPr="00424021" w:rsidRDefault="00424021" w:rsidP="00424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F8E" w:rsidRPr="00C12F8E" w:rsidRDefault="00C12F8E" w:rsidP="004240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41"/>
        <w:gridCol w:w="7047"/>
        <w:gridCol w:w="1559"/>
      </w:tblGrid>
      <w:tr w:rsidR="00C12F8E" w:rsidRPr="00C12F8E" w:rsidTr="00501C97">
        <w:trPr>
          <w:trHeight w:val="1011"/>
        </w:trPr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12F8E" w:rsidRPr="00C12F8E" w:rsidTr="00501C97">
        <w:tc>
          <w:tcPr>
            <w:tcW w:w="9747" w:type="dxa"/>
            <w:gridSpan w:val="3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основы информатики. Моделирование и формализация (9 часов)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моделирование. Этапы построения информационной модели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информационных моделей П.р. «Задачи,  решаемые  с  помощью  математического моделирования»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Словесные модели. Математические модели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математические модели. Пр. р.  №2. «Построение дерева»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информационные модели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базы данных. Запросы на выборку данных. Пр. р. №3. «Поиск данных в готовой таблице» 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9747" w:type="dxa"/>
            <w:gridSpan w:val="3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Алгоритмы и программирование (8 часов)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компьютере. Пр. р. №4. «Этапы решения задач на компьютере»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Одномерные массивы целых чисел. Описание, заполнение, вывод массива. Пр. р. №5. «Заполнение одномерного массива» 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суммы элементов массива. Пр. р. №6. «Нахождение суммы элементов данной конечной числовой последовательности или  массива»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Последовательный поиск в массиве. Пр.р. №7.  «Нахождение минимального (максимального) элемента массива»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алгоритмов для исполнителей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алгоритмы. Рекурсия. Пр. р. №8.  «Исполнитель Робот»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«Алгоритмы и программирование».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9747" w:type="dxa"/>
            <w:gridSpan w:val="3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сервисов. Обработка числовой информации (6 часов)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 электронных таблиц. Данные в ячейках таблицы. Основные режимы работы. Пр. р. №9. «Работа с фрагментом электронной таблицы»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вычислений. Относительные, абсолютные и смешанные ссылки. Пр. р. №10. «Вычисления в электронных таблицах»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диаграмм и графиков. Пр. р. №12 «Построение диаграмм и графиков»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  «Обработка числовой информации в электронных таблицах».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9747" w:type="dxa"/>
            <w:gridSpan w:val="3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сервисов. Коммуникационные технологии (10 часов)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и глобальные компьютерные сети. Виды и возможности интернет-коммуникации.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почта. Сетевое коллективное взаимодействие. Сетевой этикет. Коммуникативная компетентность и общение в Интернете.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сайта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2F8E" w:rsidRPr="00C12F8E" w:rsidTr="00501C97">
        <w:tc>
          <w:tcPr>
            <w:tcW w:w="1141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47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559" w:type="dxa"/>
          </w:tcPr>
          <w:p w:rsidR="00C12F8E" w:rsidRPr="00C12F8E" w:rsidRDefault="00C12F8E" w:rsidP="00C1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2F8E" w:rsidRDefault="00C12F8E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50A" w:rsidRDefault="0010750A" w:rsidP="00723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0750A" w:rsidSect="00EA2D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67" w:rsidRDefault="00334567" w:rsidP="00424021">
      <w:pPr>
        <w:spacing w:after="0" w:line="240" w:lineRule="auto"/>
      </w:pPr>
      <w:r>
        <w:separator/>
      </w:r>
    </w:p>
  </w:endnote>
  <w:endnote w:type="continuationSeparator" w:id="0">
    <w:p w:rsidR="00334567" w:rsidRDefault="00334567" w:rsidP="0042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809230"/>
      <w:docPartObj>
        <w:docPartGallery w:val="Page Numbers (Bottom of Page)"/>
        <w:docPartUnique/>
      </w:docPartObj>
    </w:sdtPr>
    <w:sdtEndPr/>
    <w:sdtContent>
      <w:p w:rsidR="00424021" w:rsidRDefault="004240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19">
          <w:rPr>
            <w:noProof/>
          </w:rPr>
          <w:t>16</w:t>
        </w:r>
        <w:r>
          <w:fldChar w:fldCharType="end"/>
        </w:r>
      </w:p>
    </w:sdtContent>
  </w:sdt>
  <w:p w:rsidR="00424021" w:rsidRDefault="004240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67" w:rsidRDefault="00334567" w:rsidP="00424021">
      <w:pPr>
        <w:spacing w:after="0" w:line="240" w:lineRule="auto"/>
      </w:pPr>
      <w:r>
        <w:separator/>
      </w:r>
    </w:p>
  </w:footnote>
  <w:footnote w:type="continuationSeparator" w:id="0">
    <w:p w:rsidR="00334567" w:rsidRDefault="00334567" w:rsidP="0042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14F3"/>
    <w:multiLevelType w:val="hybridMultilevel"/>
    <w:tmpl w:val="990E236E"/>
    <w:lvl w:ilvl="0" w:tplc="124401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E"/>
    <w:rsid w:val="00004B7E"/>
    <w:rsid w:val="00026BB3"/>
    <w:rsid w:val="000271ED"/>
    <w:rsid w:val="00090319"/>
    <w:rsid w:val="0010750A"/>
    <w:rsid w:val="00137B5A"/>
    <w:rsid w:val="00334567"/>
    <w:rsid w:val="00365349"/>
    <w:rsid w:val="003A6364"/>
    <w:rsid w:val="003F2C98"/>
    <w:rsid w:val="00423FE5"/>
    <w:rsid w:val="00424021"/>
    <w:rsid w:val="004D2912"/>
    <w:rsid w:val="004D4D7E"/>
    <w:rsid w:val="004F2A90"/>
    <w:rsid w:val="00501C97"/>
    <w:rsid w:val="006247A0"/>
    <w:rsid w:val="0066120B"/>
    <w:rsid w:val="0066598C"/>
    <w:rsid w:val="006672D5"/>
    <w:rsid w:val="006D5216"/>
    <w:rsid w:val="00707315"/>
    <w:rsid w:val="007231A0"/>
    <w:rsid w:val="00775FA1"/>
    <w:rsid w:val="007D4FA5"/>
    <w:rsid w:val="00827034"/>
    <w:rsid w:val="008F796F"/>
    <w:rsid w:val="009149FC"/>
    <w:rsid w:val="00934FE9"/>
    <w:rsid w:val="00951104"/>
    <w:rsid w:val="009C7CBA"/>
    <w:rsid w:val="00A54F1B"/>
    <w:rsid w:val="00A7149B"/>
    <w:rsid w:val="00AE2646"/>
    <w:rsid w:val="00AE3054"/>
    <w:rsid w:val="00BA304B"/>
    <w:rsid w:val="00BC5D06"/>
    <w:rsid w:val="00C12F8E"/>
    <w:rsid w:val="00C24BB7"/>
    <w:rsid w:val="00D80CE3"/>
    <w:rsid w:val="00D959EC"/>
    <w:rsid w:val="00E43E59"/>
    <w:rsid w:val="00E7603D"/>
    <w:rsid w:val="00EA2D99"/>
    <w:rsid w:val="00F12F83"/>
    <w:rsid w:val="00F7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425A"/>
  <w15:docId w15:val="{2798D3BA-0FCB-4E15-811F-6F83B55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04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951104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511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07315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54F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2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4021"/>
  </w:style>
  <w:style w:type="paragraph" w:styleId="ab">
    <w:name w:val="footer"/>
    <w:basedOn w:val="a"/>
    <w:link w:val="ac"/>
    <w:uiPriority w:val="99"/>
    <w:unhideWhenUsed/>
    <w:rsid w:val="0042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C529-BF57-4F75-8646-923A5915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4</cp:revision>
  <cp:lastPrinted>2019-10-22T10:48:00Z</cp:lastPrinted>
  <dcterms:created xsi:type="dcterms:W3CDTF">2019-11-12T10:33:00Z</dcterms:created>
  <dcterms:modified xsi:type="dcterms:W3CDTF">2019-11-12T10:34:00Z</dcterms:modified>
</cp:coreProperties>
</file>